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0329" w14:textId="77777777" w:rsidR="00CA487F" w:rsidRPr="0073702C" w:rsidRDefault="00194B50" w:rsidP="00CA487F">
      <w:pPr>
        <w:jc w:val="center"/>
        <w:rPr>
          <w:rFonts w:ascii="標楷體" w:eastAsia="標楷體" w:hAnsi="標楷體"/>
          <w:sz w:val="28"/>
          <w:szCs w:val="28"/>
        </w:rPr>
      </w:pPr>
      <w:r w:rsidRPr="0073702C">
        <w:rPr>
          <w:rFonts w:ascii="標楷體" w:eastAsia="標楷體" w:hAnsi="標楷體" w:hint="eastAsia"/>
          <w:sz w:val="28"/>
          <w:szCs w:val="28"/>
        </w:rPr>
        <w:t>中華民國撞球總會</w:t>
      </w:r>
      <w:r w:rsidR="00CA487F" w:rsidRPr="0073702C">
        <w:rPr>
          <w:rFonts w:ascii="標楷體" w:eastAsia="標楷體" w:hAnsi="標楷體" w:hint="eastAsia"/>
          <w:sz w:val="28"/>
          <w:szCs w:val="28"/>
        </w:rPr>
        <w:t>志工招募辦法</w:t>
      </w:r>
    </w:p>
    <w:p w14:paraId="2A390A1F" w14:textId="77777777" w:rsidR="00CA487F" w:rsidRPr="00194B50" w:rsidRDefault="00CA487F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 w:rsidRPr="00194B50">
        <w:rPr>
          <w:rFonts w:asciiTheme="minorEastAsia" w:hAnsiTheme="minorEastAsia" w:cs="Times New Roman"/>
          <w:color w:val="434343"/>
          <w:kern w:val="0"/>
        </w:rPr>
        <w:t>一、招募對象：</w:t>
      </w:r>
    </w:p>
    <w:p w14:paraId="0DFCA89A" w14:textId="77777777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</w:t>
      </w:r>
      <w:r w:rsidR="00CA487F" w:rsidRPr="00194B50">
        <w:rPr>
          <w:rFonts w:asciiTheme="minorEastAsia" w:hAnsiTheme="minorEastAsia" w:cs="Times New Roman"/>
          <w:color w:val="434343"/>
          <w:kern w:val="0"/>
        </w:rPr>
        <w:t>凡年滿16歲以上，65歲以下，不分男女老少，具有主動、奉獻及服務熱忱者，</w:t>
      </w:r>
      <w:proofErr w:type="gramStart"/>
      <w:r w:rsidR="00CA487F" w:rsidRPr="00194B50">
        <w:rPr>
          <w:rFonts w:asciiTheme="minorEastAsia" w:hAnsiTheme="minorEastAsia" w:cs="Times New Roman"/>
          <w:color w:val="434343"/>
          <w:kern w:val="0"/>
        </w:rPr>
        <w:t>均得為</w:t>
      </w:r>
      <w:proofErr w:type="gramEnd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本</w:t>
      </w:r>
    </w:p>
    <w:p w14:paraId="69461303" w14:textId="4B732E10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會</w:t>
      </w:r>
      <w:r w:rsidR="00CA487F" w:rsidRPr="00194B50">
        <w:rPr>
          <w:rFonts w:asciiTheme="minorEastAsia" w:hAnsiTheme="minorEastAsia" w:cs="Times New Roman"/>
          <w:color w:val="434343"/>
          <w:kern w:val="0"/>
        </w:rPr>
        <w:t>志工。</w:t>
      </w:r>
    </w:p>
    <w:p w14:paraId="40544C6E" w14:textId="77777777" w:rsidR="00CA487F" w:rsidRPr="00194B50" w:rsidRDefault="00CA487F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 w:rsidRPr="00194B50">
        <w:rPr>
          <w:rFonts w:asciiTheme="minorEastAsia" w:hAnsiTheme="minorEastAsia" w:cs="Times New Roman" w:hint="eastAsia"/>
          <w:color w:val="434343"/>
          <w:kern w:val="0"/>
        </w:rPr>
        <w:t>二、 進用方式:</w:t>
      </w:r>
    </w:p>
    <w:p w14:paraId="75CCC1EF" w14:textId="77777777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志工須先透過本會基本賽</w:t>
      </w:r>
      <w:proofErr w:type="gramStart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務</w:t>
      </w:r>
      <w:proofErr w:type="gramEnd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說明及溝通後，對賽</w:t>
      </w:r>
      <w:proofErr w:type="gramStart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務</w:t>
      </w:r>
      <w:proofErr w:type="gramEnd"/>
      <w:r w:rsidR="00194B50">
        <w:rPr>
          <w:rFonts w:asciiTheme="minorEastAsia" w:hAnsiTheme="minorEastAsia" w:cs="Times New Roman" w:hint="eastAsia"/>
          <w:color w:val="434343"/>
          <w:kern w:val="0"/>
        </w:rPr>
        <w:t>運作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有基本的理解，並經本會甄選合</w:t>
      </w:r>
    </w:p>
    <w:p w14:paraId="7D04F8D7" w14:textId="37CD9FC9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格，取得志工資格。 </w:t>
      </w:r>
    </w:p>
    <w:p w14:paraId="42CB4AFD" w14:textId="77777777" w:rsidR="00CA487F" w:rsidRDefault="00CA487F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 w:rsidRPr="00194B50">
        <w:rPr>
          <w:rFonts w:asciiTheme="minorEastAsia" w:hAnsiTheme="minorEastAsia" w:cs="Times New Roman" w:hint="eastAsia"/>
          <w:color w:val="434343"/>
          <w:kern w:val="0"/>
        </w:rPr>
        <w:t>三</w:t>
      </w:r>
      <w:r w:rsidRPr="00194B50">
        <w:rPr>
          <w:rFonts w:asciiTheme="minorEastAsia" w:hAnsiTheme="minorEastAsia" w:cs="Times New Roman"/>
          <w:color w:val="434343"/>
          <w:kern w:val="0"/>
        </w:rPr>
        <w:t>、</w:t>
      </w:r>
      <w:r w:rsidRPr="00194B50">
        <w:rPr>
          <w:rFonts w:asciiTheme="minorEastAsia" w:hAnsiTheme="minorEastAsia" w:cs="Times New Roman" w:hint="eastAsia"/>
          <w:color w:val="434343"/>
          <w:kern w:val="0"/>
        </w:rPr>
        <w:t xml:space="preserve">志工分組及工作內容: </w:t>
      </w:r>
    </w:p>
    <w:p w14:paraId="0C08A18F" w14:textId="24EB7274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</w:t>
      </w:r>
      <w:r w:rsidR="00194B50">
        <w:rPr>
          <w:rFonts w:asciiTheme="minorEastAsia" w:hAnsiTheme="minorEastAsia" w:cs="Times New Roman" w:hint="eastAsia"/>
          <w:color w:val="434343"/>
          <w:kern w:val="0"/>
        </w:rPr>
        <w:t>依賽事級別而有不同的彈性調整做人力分配，</w:t>
      </w:r>
      <w:proofErr w:type="gramStart"/>
      <w:r w:rsidR="00194B50">
        <w:rPr>
          <w:rFonts w:asciiTheme="minorEastAsia" w:hAnsiTheme="minorEastAsia" w:cs="Times New Roman" w:hint="eastAsia"/>
          <w:color w:val="434343"/>
          <w:kern w:val="0"/>
        </w:rPr>
        <w:t>組別計有</w:t>
      </w:r>
      <w:proofErr w:type="gramEnd"/>
      <w:r w:rsidR="00194B50">
        <w:rPr>
          <w:rFonts w:asciiTheme="minorEastAsia" w:hAnsiTheme="minorEastAsia" w:cs="Times New Roman" w:hint="eastAsia"/>
          <w:color w:val="434343"/>
          <w:kern w:val="0"/>
        </w:rPr>
        <w:t>：</w:t>
      </w:r>
    </w:p>
    <w:p w14:paraId="422A8FAA" w14:textId="51F0CC1A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</w:t>
      </w:r>
      <w:r w:rsidR="00194B50">
        <w:rPr>
          <w:rFonts w:asciiTheme="minorEastAsia" w:hAnsiTheme="minorEastAsia" w:cs="Times New Roman"/>
          <w:color w:val="434343"/>
          <w:kern w:val="0"/>
        </w:rPr>
        <w:t>1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、 賽</w:t>
      </w:r>
      <w:proofErr w:type="gramStart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務</w:t>
      </w:r>
      <w:proofErr w:type="gramEnd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志工組: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(1) 協助架設、操作場地設施及比賽器材。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(2) 協助控管比賽場地之人員出入。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(3) 於比賽場地之服務台，提供參賽隊伍及民眾賽事相關問題之諮詢。 </w:t>
      </w:r>
    </w:p>
    <w:p w14:paraId="75D646BE" w14:textId="56ADF128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(4) 協助處理緊急交辦事項。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(5) 協助賽</w:t>
      </w:r>
      <w:proofErr w:type="gramStart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務</w:t>
      </w:r>
      <w:proofErr w:type="gramEnd"/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相關工作。 </w:t>
      </w:r>
    </w:p>
    <w:p w14:paraId="3864ECFF" w14:textId="63CDEF38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</w:t>
      </w:r>
      <w:r w:rsidR="00194B50">
        <w:rPr>
          <w:rFonts w:asciiTheme="minorEastAsia" w:hAnsiTheme="minorEastAsia" w:cs="Times New Roman" w:hint="eastAsia"/>
          <w:color w:val="434343"/>
          <w:kern w:val="0"/>
        </w:rPr>
        <w:t>2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、 語言志工組: </w:t>
      </w:r>
    </w:p>
    <w:p w14:paraId="12E4C3CA" w14:textId="56E0EBE3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(1)  接待各國外賓及代表團。 </w:t>
      </w:r>
    </w:p>
    <w:p w14:paraId="6D37C4FE" w14:textId="0528F4F7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(2)  提供各國外賓及代表團賽事相關問題之諮詢。 </w:t>
      </w:r>
    </w:p>
    <w:p w14:paraId="1F026999" w14:textId="77777777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(3)  協助賽務工作，如:擔任競賽播報員、擔任典禮司儀，以及於比賽場地與各國選</w:t>
      </w:r>
    </w:p>
    <w:p w14:paraId="365E328A" w14:textId="0D133DEA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手、教練溝通等事宜。 </w:t>
      </w:r>
    </w:p>
    <w:p w14:paraId="56C59D5E" w14:textId="4E3E680E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(4)  協助處理與各國外賓及代表團相關之緊急交辦事項。 </w:t>
      </w:r>
    </w:p>
    <w:p w14:paraId="7632F2B1" w14:textId="5589FA02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</w:t>
      </w:r>
      <w:r w:rsidR="00194B50">
        <w:rPr>
          <w:rFonts w:asciiTheme="minorEastAsia" w:hAnsiTheme="minorEastAsia" w:cs="Times New Roman" w:hint="eastAsia"/>
          <w:color w:val="434343"/>
          <w:kern w:val="0"/>
        </w:rPr>
        <w:t>3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、 新聞志工組: </w:t>
      </w:r>
    </w:p>
    <w:p w14:paraId="1B955E73" w14:textId="36216C75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(1)  撰寫賽事新聞，並發佈至本會官方網站及社群平台。 </w:t>
      </w:r>
    </w:p>
    <w:p w14:paraId="33A6B458" w14:textId="77777777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>(2)  採訪參賽隊伍，撰寫文字或製作影音等相關報導，並發佈至本會官方網站及社群</w:t>
      </w:r>
    </w:p>
    <w:p w14:paraId="77342F3F" w14:textId="5A711697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平台。 </w:t>
      </w:r>
    </w:p>
    <w:p w14:paraId="28058909" w14:textId="7AB4F64C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(3)  拍攝賽事照片，以作為賽事推廣之素材應用。 </w:t>
      </w:r>
    </w:p>
    <w:p w14:paraId="7766EF90" w14:textId="22373324" w:rsidR="00CA487F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(4)  習得社群媒體之經營方式。 </w:t>
      </w:r>
    </w:p>
    <w:p w14:paraId="43016A96" w14:textId="4EAFB4E7" w:rsidR="00CA487F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CA487F" w:rsidRPr="00194B50">
        <w:rPr>
          <w:rFonts w:asciiTheme="minorEastAsia" w:hAnsiTheme="minorEastAsia" w:cs="Times New Roman" w:hint="eastAsia"/>
          <w:color w:val="434343"/>
          <w:kern w:val="0"/>
        </w:rPr>
        <w:t xml:space="preserve">(5)  協助新聞及社群媒體相關工作。 </w:t>
      </w:r>
    </w:p>
    <w:p w14:paraId="2862DF53" w14:textId="78570B20" w:rsidR="00194B50" w:rsidRDefault="00194B50" w:rsidP="00992F64">
      <w:pPr>
        <w:widowControl/>
        <w:tabs>
          <w:tab w:val="left" w:pos="142"/>
        </w:tabs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>四、</w:t>
      </w:r>
      <w:r w:rsidRPr="00194B50">
        <w:rPr>
          <w:rFonts w:asciiTheme="minorEastAsia" w:hAnsiTheme="minorEastAsia" w:cs="Times New Roman" w:hint="eastAsia"/>
          <w:color w:val="434343"/>
          <w:kern w:val="0"/>
        </w:rPr>
        <w:t xml:space="preserve">志工權利與義務: </w:t>
      </w:r>
    </w:p>
    <w:p w14:paraId="741E3D07" w14:textId="25B26AAE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</w:t>
      </w:r>
      <w:r w:rsidR="00194B50">
        <w:rPr>
          <w:rFonts w:asciiTheme="minorEastAsia" w:hAnsiTheme="minorEastAsia" w:cs="Times New Roman" w:hint="eastAsia"/>
          <w:color w:val="434343"/>
          <w:kern w:val="0"/>
        </w:rPr>
        <w:t>1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、 權利: </w:t>
      </w:r>
    </w:p>
    <w:p w14:paraId="00C126E3" w14:textId="078A40FE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(1)  參與本會所辦理之特殊訓練及執行各項勤務時，由本會辦理團體意外保險與意</w:t>
      </w:r>
    </w:p>
    <w:p w14:paraId="4718397E" w14:textId="3A667459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外醫療保險。 </w:t>
      </w:r>
    </w:p>
    <w:p w14:paraId="07626BAC" w14:textId="5DEC0EC3" w:rsidR="00194B50" w:rsidRPr="00194B50" w:rsidRDefault="00992F64" w:rsidP="00992F64">
      <w:pPr>
        <w:widowControl/>
        <w:tabs>
          <w:tab w:val="left" w:pos="142"/>
        </w:tabs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(2)  參加志願服務相關訓練。 </w:t>
      </w:r>
    </w:p>
    <w:p w14:paraId="65C9513E" w14:textId="43FF3B69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(3)  參與本會志工隊，以及其他單位所辦理之各種志願服務研習觀摩活動。 </w:t>
      </w:r>
    </w:p>
    <w:p w14:paraId="773E945B" w14:textId="69E149B0" w:rsidR="00194B50" w:rsidRPr="00194B50" w:rsidRDefault="00992F64" w:rsidP="00992F64">
      <w:pPr>
        <w:widowControl/>
        <w:tabs>
          <w:tab w:val="left" w:pos="426"/>
        </w:tabs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lastRenderedPageBreak/>
        <w:t xml:space="preserve">   </w:t>
      </w:r>
      <w:r w:rsidR="00194B50">
        <w:rPr>
          <w:rFonts w:asciiTheme="minorEastAsia" w:hAnsiTheme="minorEastAsia" w:cs="Times New Roman" w:hint="eastAsia"/>
          <w:color w:val="434343"/>
          <w:kern w:val="0"/>
        </w:rPr>
        <w:t>2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、 義務: </w:t>
      </w:r>
    </w:p>
    <w:p w14:paraId="36CE6949" w14:textId="1B6B3B3A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(1)  執行各項勤務時，儀容應整潔端莊，並恪守工作規定。 </w:t>
      </w:r>
    </w:p>
    <w:p w14:paraId="15DF46C0" w14:textId="7BCBEAD8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(2)  對本會辦理各項活動應主動配合並積極宣傳</w:t>
      </w:r>
      <w:r w:rsidR="00936008">
        <w:rPr>
          <w:rFonts w:asciiTheme="minorEastAsia" w:hAnsiTheme="minorEastAsia" w:cs="Times New Roman" w:hint="eastAsia"/>
          <w:color w:val="434343"/>
          <w:kern w:val="0"/>
        </w:rPr>
        <w:t>，遇有緊急事件，應立即與賽會主</w:t>
      </w:r>
    </w:p>
    <w:p w14:paraId="27A9E3AC" w14:textId="625614DD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     </w:t>
      </w:r>
      <w:r w:rsidR="00936008">
        <w:rPr>
          <w:rFonts w:asciiTheme="minorEastAsia" w:hAnsiTheme="minorEastAsia" w:cs="Times New Roman" w:hint="eastAsia"/>
          <w:color w:val="434343"/>
          <w:kern w:val="0"/>
        </w:rPr>
        <w:t>管或是賽</w:t>
      </w:r>
      <w:proofErr w:type="gramStart"/>
      <w:r w:rsidR="00936008">
        <w:rPr>
          <w:rFonts w:asciiTheme="minorEastAsia" w:hAnsiTheme="minorEastAsia" w:cs="Times New Roman" w:hint="eastAsia"/>
          <w:color w:val="434343"/>
          <w:kern w:val="0"/>
        </w:rPr>
        <w:t>務</w:t>
      </w:r>
      <w:proofErr w:type="gramEnd"/>
      <w:r w:rsidR="00936008">
        <w:rPr>
          <w:rFonts w:asciiTheme="minorEastAsia" w:hAnsiTheme="minorEastAsia" w:cs="Times New Roman" w:hint="eastAsia"/>
          <w:color w:val="434343"/>
          <w:kern w:val="0"/>
        </w:rPr>
        <w:t>總監反應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。 </w:t>
      </w:r>
    </w:p>
    <w:p w14:paraId="08777DC3" w14:textId="77777777" w:rsidR="00992F64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(3)  應嚴守志工立場，並秉持主動、誠懇、尊重及守信的態度，不得發表不當言論、</w:t>
      </w:r>
    </w:p>
    <w:p w14:paraId="1EB3E12B" w14:textId="238AC83D" w:rsidR="00194B50" w:rsidRPr="00194B50" w:rsidRDefault="00992F64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   </w:t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挑撥對立或其他有損本會形象的言行。</w:t>
      </w:r>
    </w:p>
    <w:p w14:paraId="75D1E8C3" w14:textId="31960491" w:rsidR="00194B50" w:rsidRPr="00194B50" w:rsidRDefault="00194B50" w:rsidP="00992F64">
      <w:pPr>
        <w:widowControl/>
        <w:tabs>
          <w:tab w:val="left" w:pos="142"/>
        </w:tabs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>五、附則：</w:t>
      </w:r>
    </w:p>
    <w:p w14:paraId="4E3831DE" w14:textId="77777777" w:rsidR="003079F5" w:rsidRDefault="003079F5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 w:hint="eastAsia"/>
          <w:color w:val="434343"/>
          <w:kern w:val="0"/>
        </w:rPr>
        <w:t xml:space="preserve">   1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、 參加人員應自行確認健康情況適合參與活動，如有隱瞞病情而導致</w:t>
      </w:r>
      <w:proofErr w:type="gramStart"/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宿</w:t>
      </w:r>
      <w:proofErr w:type="gramEnd"/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疾病發， 概由</w:t>
      </w:r>
    </w:p>
    <w:p w14:paraId="43C5991C" w14:textId="77777777" w:rsidR="003079F5" w:rsidRDefault="003079F5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 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當事人負一切相關責任。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2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、 招募對象若為未滿 18 歲者，須簽署未成年家長同意書。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br/>
      </w:r>
      <w:r>
        <w:rPr>
          <w:rFonts w:asciiTheme="minorEastAsia" w:hAnsiTheme="minorEastAsia" w:cs="Times New Roman" w:hint="eastAsia"/>
          <w:color w:val="434343"/>
          <w:kern w:val="0"/>
        </w:rPr>
        <w:t xml:space="preserve">   3</w:t>
      </w:r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、 培訓及活動服務期間之</w:t>
      </w:r>
      <w:proofErr w:type="gramStart"/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餐食由本</w:t>
      </w:r>
      <w:proofErr w:type="gramEnd"/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>會提供，期間交通及住宿請自行處理，並請自備環保</w:t>
      </w:r>
    </w:p>
    <w:p w14:paraId="10DB7F3F" w14:textId="0088CC16" w:rsidR="00194B50" w:rsidRPr="00194B50" w:rsidRDefault="003079F5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  <w:r>
        <w:rPr>
          <w:rFonts w:asciiTheme="minorEastAsia" w:hAnsiTheme="minorEastAsia" w:cs="Times New Roman"/>
          <w:color w:val="434343"/>
          <w:kern w:val="0"/>
        </w:rPr>
        <w:t xml:space="preserve">      </w:t>
      </w:r>
      <w:bookmarkStart w:id="0" w:name="_GoBack"/>
      <w:bookmarkEnd w:id="0"/>
      <w:r w:rsidR="00194B50" w:rsidRPr="00194B50">
        <w:rPr>
          <w:rFonts w:asciiTheme="minorEastAsia" w:hAnsiTheme="minorEastAsia" w:cs="Times New Roman" w:hint="eastAsia"/>
          <w:color w:val="434343"/>
          <w:kern w:val="0"/>
        </w:rPr>
        <w:t xml:space="preserve">水壺。 </w:t>
      </w:r>
    </w:p>
    <w:p w14:paraId="4FAD57D9" w14:textId="77777777" w:rsidR="00194B50" w:rsidRPr="00194B50" w:rsidRDefault="00194B50" w:rsidP="00194B50">
      <w:pPr>
        <w:widowControl/>
        <w:spacing w:before="100" w:beforeAutospacing="1" w:after="100" w:afterAutospacing="1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80FF001" w14:textId="77777777" w:rsidR="00CA487F" w:rsidRPr="00194B50" w:rsidRDefault="00CA487F" w:rsidP="00194B50">
      <w:pPr>
        <w:widowControl/>
        <w:rPr>
          <w:rFonts w:asciiTheme="minorEastAsia" w:hAnsiTheme="minorEastAsia" w:cs="Times New Roman"/>
          <w:color w:val="434343"/>
          <w:kern w:val="0"/>
        </w:rPr>
      </w:pPr>
    </w:p>
    <w:p w14:paraId="26773DD7" w14:textId="77777777" w:rsidR="00CA487F" w:rsidRPr="00CA487F" w:rsidRDefault="00CA487F" w:rsidP="00CA487F">
      <w:pPr>
        <w:jc w:val="center"/>
      </w:pPr>
    </w:p>
    <w:sectPr w:rsidR="00CA487F" w:rsidRPr="00CA487F" w:rsidSect="00992F64">
      <w:pgSz w:w="11900" w:h="16840" w:code="9"/>
      <w:pgMar w:top="1361" w:right="1134" w:bottom="1134" w:left="1134" w:header="0" w:footer="0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7E4"/>
    <w:multiLevelType w:val="multilevel"/>
    <w:tmpl w:val="EEF4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4F14"/>
    <w:multiLevelType w:val="multilevel"/>
    <w:tmpl w:val="0C9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22BFA"/>
    <w:multiLevelType w:val="multilevel"/>
    <w:tmpl w:val="C10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D3192"/>
    <w:multiLevelType w:val="multilevel"/>
    <w:tmpl w:val="F556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F"/>
    <w:rsid w:val="00194B50"/>
    <w:rsid w:val="003079F5"/>
    <w:rsid w:val="0073702C"/>
    <w:rsid w:val="00936008"/>
    <w:rsid w:val="00992F64"/>
    <w:rsid w:val="00B919C9"/>
    <w:rsid w:val="00C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B11CD"/>
  <w14:defaultImageDpi w14:val="300"/>
  <w15:docId w15:val="{295BE424-A8B4-4761-A1F7-D5DEBB2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A48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487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A48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A487F"/>
    <w:rPr>
      <w:rFonts w:ascii="Courier" w:hAnsi="Courier" w:cs="Courier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A487F"/>
    <w:rPr>
      <w:rFonts w:ascii="新細明體" w:eastAsia="新細明體" w:hAnsi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sophie</dc:creator>
  <cp:keywords/>
  <dc:description/>
  <cp:lastModifiedBy>永輝 凃</cp:lastModifiedBy>
  <cp:revision>3</cp:revision>
  <dcterms:created xsi:type="dcterms:W3CDTF">2021-06-28T13:11:00Z</dcterms:created>
  <dcterms:modified xsi:type="dcterms:W3CDTF">2021-06-30T01:20:00Z</dcterms:modified>
</cp:coreProperties>
</file>