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4069" w:rsidRPr="00A93C61" w:rsidRDefault="00664AC5" w:rsidP="000E296E">
      <w:pPr>
        <w:snapToGrid w:val="0"/>
        <w:spacing w:line="360" w:lineRule="auto"/>
        <w:jc w:val="center"/>
        <w:rPr>
          <w:rFonts w:eastAsia="標楷體"/>
          <w:sz w:val="36"/>
        </w:rPr>
      </w:pPr>
      <w:r w:rsidRPr="00A93C61">
        <w:rPr>
          <w:rFonts w:eastAsia="標楷體"/>
          <w:sz w:val="36"/>
        </w:rPr>
        <w:t>中華民國</w:t>
      </w:r>
      <w:r w:rsidR="006F4069" w:rsidRPr="00A93C61">
        <w:rPr>
          <w:rFonts w:eastAsia="標楷體"/>
          <w:sz w:val="36"/>
        </w:rPr>
        <w:t>大專院校體育</w:t>
      </w:r>
      <w:r w:rsidRPr="00A93C61">
        <w:rPr>
          <w:rFonts w:eastAsia="標楷體"/>
          <w:sz w:val="36"/>
        </w:rPr>
        <w:t>總會</w:t>
      </w:r>
    </w:p>
    <w:p w:rsidR="00AE7AAA" w:rsidRPr="00A93C61" w:rsidRDefault="00664AC5" w:rsidP="000E296E">
      <w:pPr>
        <w:snapToGrid w:val="0"/>
        <w:spacing w:line="360" w:lineRule="auto"/>
        <w:jc w:val="center"/>
        <w:rPr>
          <w:rFonts w:eastAsia="標楷體"/>
          <w:sz w:val="20"/>
          <w:szCs w:val="20"/>
        </w:rPr>
      </w:pPr>
      <w:r w:rsidRPr="00A93C61">
        <w:rPr>
          <w:rFonts w:eastAsia="標楷體"/>
          <w:sz w:val="36"/>
        </w:rPr>
        <w:t>1</w:t>
      </w:r>
      <w:r w:rsidR="003C47C3" w:rsidRPr="00A93C61">
        <w:rPr>
          <w:rFonts w:eastAsia="標楷體"/>
          <w:sz w:val="36"/>
        </w:rPr>
        <w:t>10</w:t>
      </w:r>
      <w:r w:rsidRPr="00A93C61">
        <w:rPr>
          <w:rFonts w:eastAsia="標楷體"/>
          <w:sz w:val="36"/>
        </w:rPr>
        <w:t>年</w:t>
      </w:r>
      <w:r w:rsidR="006F4069" w:rsidRPr="00A93C61">
        <w:rPr>
          <w:rFonts w:eastAsia="標楷體"/>
          <w:sz w:val="36"/>
        </w:rPr>
        <w:t>度</w:t>
      </w:r>
      <w:r w:rsidRPr="00A93C61">
        <w:rPr>
          <w:rFonts w:eastAsia="標楷體"/>
          <w:sz w:val="36"/>
        </w:rPr>
        <w:t>C</w:t>
      </w:r>
      <w:r w:rsidR="00AC6EB9" w:rsidRPr="00A93C61">
        <w:rPr>
          <w:rFonts w:eastAsia="標楷體"/>
          <w:sz w:val="36"/>
        </w:rPr>
        <w:t>級</w:t>
      </w:r>
      <w:r w:rsidR="006F4069" w:rsidRPr="00A93C61">
        <w:rPr>
          <w:rFonts w:eastAsia="標楷體"/>
          <w:sz w:val="36"/>
        </w:rPr>
        <w:t>撞球教練</w:t>
      </w:r>
      <w:r w:rsidRPr="00A93C61">
        <w:rPr>
          <w:rFonts w:eastAsia="標楷體"/>
          <w:sz w:val="36"/>
        </w:rPr>
        <w:t>講習會實施</w:t>
      </w:r>
      <w:r w:rsidR="000858F8">
        <w:rPr>
          <w:rFonts w:eastAsia="標楷體" w:hint="eastAsia"/>
          <w:sz w:val="36"/>
        </w:rPr>
        <w:t>辦法</w:t>
      </w:r>
    </w:p>
    <w:p w:rsidR="00597EBF" w:rsidRPr="00A93C61" w:rsidRDefault="00664AC5" w:rsidP="00A93C61">
      <w:pPr>
        <w:pStyle w:val="a5"/>
        <w:numPr>
          <w:ilvl w:val="0"/>
          <w:numId w:val="11"/>
        </w:numPr>
        <w:snapToGrid w:val="0"/>
        <w:ind w:leftChars="59" w:left="706" w:hangingChars="217" w:hanging="564"/>
        <w:jc w:val="both"/>
        <w:rPr>
          <w:rFonts w:eastAsia="標楷體"/>
          <w:sz w:val="26"/>
          <w:szCs w:val="26"/>
        </w:rPr>
      </w:pPr>
      <w:r w:rsidRPr="00A93C61">
        <w:rPr>
          <w:rFonts w:eastAsia="標楷體"/>
          <w:sz w:val="26"/>
          <w:szCs w:val="26"/>
        </w:rPr>
        <w:t>主</w:t>
      </w:r>
      <w:r w:rsidRPr="00A93C61">
        <w:rPr>
          <w:rFonts w:eastAsia="標楷體"/>
          <w:sz w:val="26"/>
          <w:szCs w:val="26"/>
        </w:rPr>
        <w:t xml:space="preserve">    </w:t>
      </w:r>
      <w:r w:rsidRPr="00A93C61">
        <w:rPr>
          <w:rFonts w:eastAsia="標楷體"/>
          <w:sz w:val="26"/>
          <w:szCs w:val="26"/>
        </w:rPr>
        <w:t>旨：</w:t>
      </w:r>
      <w:r w:rsidR="006F4069" w:rsidRPr="00A93C61">
        <w:rPr>
          <w:rFonts w:eastAsia="標楷體"/>
          <w:sz w:val="26"/>
          <w:szCs w:val="26"/>
        </w:rPr>
        <w:t>為提升撞球運動素質，培養大專撞球運動教練人才，提高撞球運動訓練績效，俾利我國準備參加各項國內外賽事。</w:t>
      </w:r>
    </w:p>
    <w:p w:rsidR="00597EBF" w:rsidRPr="00A93C61" w:rsidRDefault="00664AC5" w:rsidP="00A93C61">
      <w:pPr>
        <w:pStyle w:val="a5"/>
        <w:numPr>
          <w:ilvl w:val="0"/>
          <w:numId w:val="11"/>
        </w:numPr>
        <w:snapToGrid w:val="0"/>
        <w:ind w:leftChars="59" w:left="706" w:hangingChars="217" w:hanging="564"/>
        <w:jc w:val="both"/>
        <w:rPr>
          <w:rFonts w:eastAsia="標楷體"/>
          <w:sz w:val="26"/>
          <w:szCs w:val="26"/>
        </w:rPr>
      </w:pPr>
      <w:r w:rsidRPr="00A93C61">
        <w:rPr>
          <w:rFonts w:eastAsia="標楷體"/>
          <w:sz w:val="26"/>
          <w:szCs w:val="26"/>
        </w:rPr>
        <w:t>依</w:t>
      </w:r>
      <w:r w:rsidRPr="00A93C61">
        <w:rPr>
          <w:rFonts w:eastAsia="標楷體"/>
          <w:sz w:val="26"/>
          <w:szCs w:val="26"/>
        </w:rPr>
        <w:t xml:space="preserve">    </w:t>
      </w:r>
      <w:r w:rsidRPr="00A93C61">
        <w:rPr>
          <w:rFonts w:eastAsia="標楷體"/>
          <w:sz w:val="26"/>
          <w:szCs w:val="26"/>
        </w:rPr>
        <w:t>據：</w:t>
      </w:r>
      <w:r w:rsidR="006F4069" w:rsidRPr="00A93C61">
        <w:rPr>
          <w:rFonts w:eastAsia="標楷體"/>
          <w:sz w:val="28"/>
        </w:rPr>
        <w:t>中</w:t>
      </w:r>
      <w:r w:rsidR="006F4069" w:rsidRPr="00A93C61">
        <w:rPr>
          <w:rFonts w:eastAsia="標楷體"/>
          <w:sz w:val="26"/>
          <w:szCs w:val="26"/>
        </w:rPr>
        <w:t>華民國體育運動總會輔導特定體育團體建立運動教練制度章則第五點第四項規定暨中華民國大專院校體育總會各委員會辦理各級教練裁判講習會輔導作業要點辦理。</w:t>
      </w:r>
    </w:p>
    <w:p w:rsidR="00597EBF" w:rsidRPr="00A93C61" w:rsidRDefault="00664AC5" w:rsidP="00A93C61">
      <w:pPr>
        <w:pStyle w:val="a5"/>
        <w:numPr>
          <w:ilvl w:val="0"/>
          <w:numId w:val="11"/>
        </w:numPr>
        <w:snapToGrid w:val="0"/>
        <w:ind w:leftChars="59" w:left="706" w:hangingChars="217" w:hanging="564"/>
        <w:jc w:val="both"/>
        <w:rPr>
          <w:rFonts w:eastAsia="標楷體"/>
          <w:sz w:val="26"/>
          <w:szCs w:val="26"/>
        </w:rPr>
      </w:pPr>
      <w:r w:rsidRPr="00A93C61">
        <w:rPr>
          <w:rFonts w:eastAsia="標楷體"/>
          <w:sz w:val="26"/>
          <w:szCs w:val="26"/>
        </w:rPr>
        <w:t>指導單位：教育部體育署、中華民國體育運動總會</w:t>
      </w:r>
    </w:p>
    <w:p w:rsidR="00597EBF" w:rsidRPr="00A93C61" w:rsidRDefault="008F4F82" w:rsidP="00A93C61">
      <w:pPr>
        <w:pStyle w:val="a5"/>
        <w:numPr>
          <w:ilvl w:val="0"/>
          <w:numId w:val="11"/>
        </w:numPr>
        <w:snapToGrid w:val="0"/>
        <w:ind w:leftChars="59" w:left="706" w:hangingChars="217" w:hanging="564"/>
        <w:jc w:val="both"/>
        <w:rPr>
          <w:rFonts w:eastAsia="標楷體"/>
          <w:sz w:val="26"/>
          <w:szCs w:val="26"/>
        </w:rPr>
      </w:pPr>
      <w:r w:rsidRPr="00A93C61">
        <w:rPr>
          <w:rFonts w:eastAsia="標楷體"/>
          <w:sz w:val="26"/>
          <w:szCs w:val="26"/>
        </w:rPr>
        <w:t>主辦單位：</w:t>
      </w:r>
      <w:r w:rsidR="006F4069" w:rsidRPr="00A93C61">
        <w:rPr>
          <w:rFonts w:eastAsia="標楷體"/>
          <w:sz w:val="26"/>
          <w:szCs w:val="26"/>
        </w:rPr>
        <w:t>中華民國大專院校體育總會</w:t>
      </w:r>
      <w:r w:rsidR="002D1A85" w:rsidRPr="00A93C61">
        <w:rPr>
          <w:rFonts w:eastAsia="標楷體"/>
          <w:sz w:val="26"/>
          <w:szCs w:val="26"/>
        </w:rPr>
        <w:t>、中華民國撞球總會、</w:t>
      </w:r>
      <w:r w:rsidR="006F4069" w:rsidRPr="00A93C61">
        <w:rPr>
          <w:rFonts w:eastAsia="標楷體"/>
          <w:sz w:val="26"/>
          <w:szCs w:val="26"/>
        </w:rPr>
        <w:t>輔英科技大學</w:t>
      </w:r>
    </w:p>
    <w:p w:rsidR="00597EBF" w:rsidRPr="00A93C61" w:rsidRDefault="008F4F82" w:rsidP="00A93C61">
      <w:pPr>
        <w:pStyle w:val="a5"/>
        <w:numPr>
          <w:ilvl w:val="0"/>
          <w:numId w:val="11"/>
        </w:numPr>
        <w:snapToGrid w:val="0"/>
        <w:ind w:leftChars="59" w:left="706" w:hangingChars="217" w:hanging="564"/>
        <w:jc w:val="both"/>
        <w:rPr>
          <w:rFonts w:eastAsia="標楷體"/>
          <w:sz w:val="26"/>
          <w:szCs w:val="26"/>
        </w:rPr>
      </w:pPr>
      <w:r w:rsidRPr="00A93C61">
        <w:rPr>
          <w:rFonts w:eastAsia="標楷體"/>
          <w:sz w:val="26"/>
          <w:szCs w:val="26"/>
        </w:rPr>
        <w:t>承辦單位：</w:t>
      </w:r>
      <w:r w:rsidR="006F4069" w:rsidRPr="00A93C61">
        <w:rPr>
          <w:rFonts w:eastAsia="標楷體"/>
          <w:sz w:val="26"/>
          <w:szCs w:val="26"/>
        </w:rPr>
        <w:t>中華民國大專院校體育總會</w:t>
      </w:r>
      <w:r w:rsidRPr="00A93C61">
        <w:rPr>
          <w:rFonts w:eastAsia="標楷體"/>
          <w:sz w:val="26"/>
          <w:szCs w:val="26"/>
        </w:rPr>
        <w:t>撞球委員會</w:t>
      </w:r>
    </w:p>
    <w:p w:rsidR="00597EBF" w:rsidRPr="00A93C61" w:rsidRDefault="008F4F82" w:rsidP="00A93C61">
      <w:pPr>
        <w:pStyle w:val="a5"/>
        <w:numPr>
          <w:ilvl w:val="0"/>
          <w:numId w:val="11"/>
        </w:numPr>
        <w:snapToGrid w:val="0"/>
        <w:ind w:leftChars="59" w:left="706" w:hangingChars="217" w:hanging="564"/>
        <w:jc w:val="both"/>
        <w:rPr>
          <w:rFonts w:eastAsia="標楷體"/>
          <w:sz w:val="26"/>
          <w:szCs w:val="26"/>
        </w:rPr>
      </w:pPr>
      <w:r w:rsidRPr="00A93C61">
        <w:rPr>
          <w:rFonts w:eastAsia="標楷體"/>
          <w:sz w:val="26"/>
          <w:szCs w:val="26"/>
        </w:rPr>
        <w:t>協辦單位：</w:t>
      </w:r>
      <w:r w:rsidR="006F4069" w:rsidRPr="00A93C61">
        <w:rPr>
          <w:rFonts w:eastAsia="標楷體"/>
          <w:sz w:val="26"/>
          <w:szCs w:val="26"/>
        </w:rPr>
        <w:t>輔英科技大學體育暨健康中心、輔英科技大學休閒與遊憩事業管理系、屏東縣體育會撞球運動委員會</w:t>
      </w:r>
      <w:r w:rsidR="00597EBF" w:rsidRPr="00A93C61">
        <w:rPr>
          <w:rFonts w:eastAsia="標楷體"/>
          <w:sz w:val="26"/>
          <w:szCs w:val="26"/>
        </w:rPr>
        <w:t>、高雄市撞球運動協會</w:t>
      </w:r>
      <w:r w:rsidR="00825735" w:rsidRPr="00A93C61">
        <w:rPr>
          <w:rFonts w:eastAsia="標楷體"/>
          <w:sz w:val="26"/>
          <w:szCs w:val="26"/>
        </w:rPr>
        <w:t>。</w:t>
      </w:r>
    </w:p>
    <w:p w:rsidR="00597EBF" w:rsidRPr="00A93C61" w:rsidRDefault="00EF411A" w:rsidP="00A93C61">
      <w:pPr>
        <w:pStyle w:val="a5"/>
        <w:numPr>
          <w:ilvl w:val="0"/>
          <w:numId w:val="11"/>
        </w:numPr>
        <w:snapToGrid w:val="0"/>
        <w:ind w:leftChars="59" w:left="706" w:hangingChars="217" w:hanging="564"/>
        <w:jc w:val="both"/>
        <w:rPr>
          <w:rFonts w:eastAsia="標楷體"/>
          <w:sz w:val="26"/>
          <w:szCs w:val="26"/>
        </w:rPr>
      </w:pPr>
      <w:r w:rsidRPr="00A93C61">
        <w:rPr>
          <w:rFonts w:eastAsia="標楷體"/>
          <w:sz w:val="26"/>
          <w:szCs w:val="26"/>
        </w:rPr>
        <w:t>實施日期：</w:t>
      </w:r>
      <w:r w:rsidR="008F4F82" w:rsidRPr="00A93C61">
        <w:rPr>
          <w:rFonts w:eastAsia="標楷體"/>
          <w:sz w:val="26"/>
          <w:szCs w:val="26"/>
        </w:rPr>
        <w:t>110</w:t>
      </w:r>
      <w:r w:rsidR="008F4F82" w:rsidRPr="00A93C61">
        <w:rPr>
          <w:rFonts w:eastAsia="標楷體"/>
          <w:sz w:val="26"/>
          <w:szCs w:val="26"/>
        </w:rPr>
        <w:t>年</w:t>
      </w:r>
      <w:r w:rsidR="007718E2" w:rsidRPr="00A93C61">
        <w:rPr>
          <w:rFonts w:eastAsia="標楷體"/>
          <w:sz w:val="26"/>
          <w:szCs w:val="26"/>
        </w:rPr>
        <w:t>10</w:t>
      </w:r>
      <w:r w:rsidR="008F4F82" w:rsidRPr="00A93C61">
        <w:rPr>
          <w:rFonts w:eastAsia="標楷體"/>
          <w:sz w:val="26"/>
          <w:szCs w:val="26"/>
        </w:rPr>
        <w:t>月</w:t>
      </w:r>
      <w:r w:rsidR="007718E2" w:rsidRPr="00A93C61">
        <w:rPr>
          <w:rFonts w:eastAsia="標楷體"/>
          <w:sz w:val="26"/>
          <w:szCs w:val="26"/>
        </w:rPr>
        <w:t>15</w:t>
      </w:r>
      <w:r w:rsidR="008F4F82" w:rsidRPr="00A93C61">
        <w:rPr>
          <w:rFonts w:eastAsia="標楷體"/>
          <w:sz w:val="26"/>
          <w:szCs w:val="26"/>
        </w:rPr>
        <w:t>日至</w:t>
      </w:r>
      <w:r w:rsidR="007718E2" w:rsidRPr="00A93C61">
        <w:rPr>
          <w:rFonts w:eastAsia="標楷體"/>
          <w:sz w:val="26"/>
          <w:szCs w:val="26"/>
        </w:rPr>
        <w:t>10</w:t>
      </w:r>
      <w:r w:rsidR="008F4F82" w:rsidRPr="00A93C61">
        <w:rPr>
          <w:rFonts w:eastAsia="標楷體"/>
          <w:sz w:val="26"/>
          <w:szCs w:val="26"/>
        </w:rPr>
        <w:t>月</w:t>
      </w:r>
      <w:r w:rsidR="008F4F82" w:rsidRPr="00A93C61">
        <w:rPr>
          <w:rFonts w:eastAsia="標楷體"/>
          <w:sz w:val="26"/>
          <w:szCs w:val="26"/>
        </w:rPr>
        <w:t>1</w:t>
      </w:r>
      <w:r w:rsidR="007718E2" w:rsidRPr="00A93C61">
        <w:rPr>
          <w:rFonts w:eastAsia="標楷體"/>
          <w:sz w:val="26"/>
          <w:szCs w:val="26"/>
        </w:rPr>
        <w:t>7</w:t>
      </w:r>
      <w:r w:rsidR="008F4F82" w:rsidRPr="00A93C61">
        <w:rPr>
          <w:rFonts w:eastAsia="標楷體"/>
          <w:sz w:val="26"/>
          <w:szCs w:val="26"/>
        </w:rPr>
        <w:t>日舉行</w:t>
      </w:r>
      <w:r w:rsidR="00C20E46">
        <w:rPr>
          <w:rFonts w:eastAsia="標楷體" w:hint="eastAsia"/>
          <w:sz w:val="26"/>
          <w:szCs w:val="26"/>
        </w:rPr>
        <w:t>(</w:t>
      </w:r>
      <w:r w:rsidR="008F4F82" w:rsidRPr="00A93C61">
        <w:rPr>
          <w:rFonts w:eastAsia="標楷體"/>
          <w:sz w:val="26"/>
          <w:szCs w:val="26"/>
        </w:rPr>
        <w:t>上課時間</w:t>
      </w:r>
      <w:r w:rsidR="008F4F82" w:rsidRPr="00A93C61">
        <w:rPr>
          <w:rFonts w:eastAsia="標楷體"/>
          <w:sz w:val="26"/>
          <w:szCs w:val="26"/>
        </w:rPr>
        <w:t>3</w:t>
      </w:r>
      <w:r w:rsidR="008F4F82" w:rsidRPr="00A93C61">
        <w:rPr>
          <w:rFonts w:eastAsia="標楷體"/>
          <w:sz w:val="26"/>
          <w:szCs w:val="26"/>
        </w:rPr>
        <w:t>天共</w:t>
      </w:r>
      <w:r w:rsidR="008F4F82" w:rsidRPr="00A93C61">
        <w:rPr>
          <w:rFonts w:eastAsia="標楷體"/>
          <w:sz w:val="26"/>
          <w:szCs w:val="26"/>
        </w:rPr>
        <w:t>24</w:t>
      </w:r>
      <w:r w:rsidR="008F4F82" w:rsidRPr="00A93C61">
        <w:rPr>
          <w:rFonts w:eastAsia="標楷體"/>
          <w:sz w:val="26"/>
          <w:szCs w:val="26"/>
        </w:rPr>
        <w:t>小時</w:t>
      </w:r>
      <w:r w:rsidR="00C20E46">
        <w:rPr>
          <w:rFonts w:eastAsia="標楷體" w:hint="eastAsia"/>
          <w:sz w:val="26"/>
          <w:szCs w:val="26"/>
        </w:rPr>
        <w:t>)</w:t>
      </w:r>
      <w:r w:rsidR="00284FBA" w:rsidRPr="00A93C61">
        <w:rPr>
          <w:rFonts w:eastAsia="標楷體"/>
          <w:sz w:val="26"/>
          <w:szCs w:val="26"/>
        </w:rPr>
        <w:t>。</w:t>
      </w:r>
    </w:p>
    <w:p w:rsidR="00597EBF" w:rsidRPr="00A93C61" w:rsidRDefault="00EF411A" w:rsidP="00A93C61">
      <w:pPr>
        <w:pStyle w:val="a5"/>
        <w:numPr>
          <w:ilvl w:val="0"/>
          <w:numId w:val="11"/>
        </w:numPr>
        <w:snapToGrid w:val="0"/>
        <w:ind w:leftChars="59" w:left="706" w:hangingChars="217" w:hanging="564"/>
        <w:jc w:val="both"/>
        <w:rPr>
          <w:rFonts w:eastAsia="標楷體"/>
          <w:sz w:val="26"/>
          <w:szCs w:val="26"/>
        </w:rPr>
      </w:pPr>
      <w:r w:rsidRPr="00A93C61">
        <w:rPr>
          <w:rFonts w:eastAsia="標楷體"/>
          <w:sz w:val="26"/>
          <w:szCs w:val="26"/>
        </w:rPr>
        <w:t>上課地點：</w:t>
      </w:r>
      <w:r w:rsidR="007718E2" w:rsidRPr="00A93C61">
        <w:rPr>
          <w:rFonts w:eastAsia="標楷體"/>
          <w:sz w:val="26"/>
          <w:szCs w:val="26"/>
        </w:rPr>
        <w:t>輔英科技大學體育館</w:t>
      </w:r>
      <w:r w:rsidR="007718E2" w:rsidRPr="00A93C61">
        <w:rPr>
          <w:rFonts w:eastAsia="標楷體"/>
          <w:sz w:val="26"/>
          <w:szCs w:val="26"/>
        </w:rPr>
        <w:t>2</w:t>
      </w:r>
      <w:r w:rsidR="007718E2" w:rsidRPr="00A93C61">
        <w:rPr>
          <w:rFonts w:eastAsia="標楷體"/>
          <w:sz w:val="26"/>
          <w:szCs w:val="26"/>
        </w:rPr>
        <w:t>樓</w:t>
      </w:r>
      <w:r w:rsidR="006B246A" w:rsidRPr="00A93C61">
        <w:rPr>
          <w:rFonts w:eastAsia="標楷體"/>
          <w:sz w:val="26"/>
          <w:szCs w:val="26"/>
        </w:rPr>
        <w:t>H204</w:t>
      </w:r>
      <w:r w:rsidR="007718E2" w:rsidRPr="00A93C61">
        <w:rPr>
          <w:rFonts w:eastAsia="標楷體"/>
          <w:sz w:val="26"/>
          <w:szCs w:val="26"/>
        </w:rPr>
        <w:t>視聽教室</w:t>
      </w:r>
      <w:r w:rsidR="006B246A" w:rsidRPr="00A93C61">
        <w:rPr>
          <w:rFonts w:eastAsia="標楷體"/>
          <w:sz w:val="26"/>
          <w:szCs w:val="26"/>
        </w:rPr>
        <w:t>，</w:t>
      </w:r>
      <w:r w:rsidR="007718E2" w:rsidRPr="00A93C61">
        <w:rPr>
          <w:rFonts w:eastAsia="標楷體"/>
          <w:sz w:val="26"/>
          <w:szCs w:val="26"/>
        </w:rPr>
        <w:t>高雄市大寮區進學</w:t>
      </w:r>
      <w:r w:rsidR="008F4F82" w:rsidRPr="00A93C61">
        <w:rPr>
          <w:rFonts w:eastAsia="標楷體"/>
          <w:sz w:val="26"/>
          <w:szCs w:val="26"/>
        </w:rPr>
        <w:t>路</w:t>
      </w:r>
      <w:r w:rsidR="007718E2" w:rsidRPr="00A93C61">
        <w:rPr>
          <w:rFonts w:eastAsia="標楷體"/>
          <w:sz w:val="26"/>
          <w:szCs w:val="26"/>
        </w:rPr>
        <w:t>15</w:t>
      </w:r>
      <w:r w:rsidR="008F4F82" w:rsidRPr="00A93C61">
        <w:rPr>
          <w:rFonts w:eastAsia="標楷體"/>
          <w:sz w:val="26"/>
          <w:szCs w:val="26"/>
        </w:rPr>
        <w:t>1</w:t>
      </w:r>
      <w:r w:rsidR="008F4F82" w:rsidRPr="00A93C61">
        <w:rPr>
          <w:rFonts w:eastAsia="標楷體"/>
          <w:sz w:val="26"/>
          <w:szCs w:val="26"/>
        </w:rPr>
        <w:t>號</w:t>
      </w:r>
      <w:r w:rsidR="006B246A" w:rsidRPr="00A93C61">
        <w:rPr>
          <w:rFonts w:eastAsia="標楷體"/>
          <w:sz w:val="26"/>
          <w:szCs w:val="26"/>
        </w:rPr>
        <w:t>。</w:t>
      </w:r>
    </w:p>
    <w:p w:rsidR="00597EBF" w:rsidRPr="00A93C61" w:rsidRDefault="00597EBF" w:rsidP="00A93C61">
      <w:pPr>
        <w:pStyle w:val="a5"/>
        <w:numPr>
          <w:ilvl w:val="0"/>
          <w:numId w:val="11"/>
        </w:numPr>
        <w:snapToGrid w:val="0"/>
        <w:ind w:leftChars="59" w:left="706" w:hangingChars="217" w:hanging="564"/>
        <w:jc w:val="both"/>
        <w:rPr>
          <w:rFonts w:eastAsia="標楷體"/>
          <w:sz w:val="26"/>
          <w:szCs w:val="26"/>
        </w:rPr>
      </w:pPr>
      <w:r w:rsidRPr="00A93C61">
        <w:rPr>
          <w:rFonts w:eastAsia="標楷體"/>
          <w:sz w:val="26"/>
          <w:szCs w:val="20"/>
        </w:rPr>
        <w:t>教練之檢定，應年滿</w:t>
      </w:r>
      <w:r w:rsidR="00C86C00" w:rsidRPr="00A93C61">
        <w:rPr>
          <w:rFonts w:eastAsia="標楷體"/>
          <w:sz w:val="26"/>
          <w:szCs w:val="20"/>
        </w:rPr>
        <w:t>二十</w:t>
      </w:r>
      <w:r w:rsidRPr="00A93C61">
        <w:rPr>
          <w:rFonts w:eastAsia="標楷體"/>
          <w:sz w:val="26"/>
          <w:szCs w:val="20"/>
        </w:rPr>
        <w:t>歲，並具備下列資格之一者：</w:t>
      </w:r>
    </w:p>
    <w:p w:rsidR="00A60E04" w:rsidRPr="00A60E04" w:rsidRDefault="00597EBF" w:rsidP="00A60E04">
      <w:pPr>
        <w:pStyle w:val="a5"/>
        <w:numPr>
          <w:ilvl w:val="0"/>
          <w:numId w:val="13"/>
        </w:numPr>
        <w:snapToGrid w:val="0"/>
        <w:ind w:leftChars="0" w:left="993" w:hanging="709"/>
        <w:jc w:val="both"/>
        <w:rPr>
          <w:rFonts w:eastAsia="標楷體"/>
          <w:sz w:val="26"/>
          <w:szCs w:val="26"/>
        </w:rPr>
      </w:pPr>
      <w:r w:rsidRPr="00A93C61">
        <w:rPr>
          <w:rFonts w:eastAsia="標楷體"/>
          <w:sz w:val="26"/>
          <w:szCs w:val="20"/>
        </w:rPr>
        <w:t>C</w:t>
      </w:r>
      <w:r w:rsidRPr="00A93C61">
        <w:rPr>
          <w:rFonts w:eastAsia="標楷體"/>
          <w:sz w:val="26"/>
          <w:szCs w:val="20"/>
        </w:rPr>
        <w:t>級教練：高級中等以上學校畢業，受運動專業訓練，並熟悉運動之競賽規則。</w:t>
      </w:r>
    </w:p>
    <w:p w:rsidR="00597EBF" w:rsidRPr="00A60E04" w:rsidRDefault="00597EBF" w:rsidP="00A60E04">
      <w:pPr>
        <w:pStyle w:val="a5"/>
        <w:numPr>
          <w:ilvl w:val="0"/>
          <w:numId w:val="13"/>
        </w:numPr>
        <w:snapToGrid w:val="0"/>
        <w:ind w:leftChars="0" w:left="993" w:hanging="709"/>
        <w:jc w:val="both"/>
        <w:rPr>
          <w:rFonts w:eastAsia="標楷體"/>
          <w:sz w:val="26"/>
          <w:szCs w:val="26"/>
        </w:rPr>
      </w:pPr>
      <w:r w:rsidRPr="00A60E04">
        <w:rPr>
          <w:rFonts w:eastAsia="標楷體"/>
          <w:sz w:val="26"/>
          <w:szCs w:val="20"/>
        </w:rPr>
        <w:t>有下列情形之一者，不得申請教練資格之檢定：</w:t>
      </w:r>
    </w:p>
    <w:p w:rsidR="00C86C00" w:rsidRPr="00A93C61" w:rsidRDefault="00597EBF" w:rsidP="00A93C61">
      <w:pPr>
        <w:pStyle w:val="a5"/>
        <w:numPr>
          <w:ilvl w:val="0"/>
          <w:numId w:val="14"/>
        </w:numPr>
        <w:snapToGrid w:val="0"/>
        <w:ind w:leftChars="0" w:left="851" w:hanging="425"/>
        <w:jc w:val="both"/>
        <w:rPr>
          <w:rFonts w:eastAsia="標楷體"/>
          <w:sz w:val="26"/>
          <w:szCs w:val="20"/>
        </w:rPr>
      </w:pPr>
      <w:r w:rsidRPr="00A93C61">
        <w:rPr>
          <w:rFonts w:eastAsia="標楷體"/>
          <w:sz w:val="26"/>
          <w:szCs w:val="20"/>
        </w:rPr>
        <w:t>犯傷害罪章。但其屬過失犯，不包括之。</w:t>
      </w:r>
    </w:p>
    <w:p w:rsidR="00C86C00" w:rsidRPr="00A93C61" w:rsidRDefault="00597EBF" w:rsidP="00A93C61">
      <w:pPr>
        <w:pStyle w:val="a5"/>
        <w:numPr>
          <w:ilvl w:val="0"/>
          <w:numId w:val="14"/>
        </w:numPr>
        <w:snapToGrid w:val="0"/>
        <w:ind w:leftChars="0" w:left="851" w:hanging="425"/>
        <w:jc w:val="both"/>
        <w:rPr>
          <w:rFonts w:eastAsia="標楷體"/>
          <w:sz w:val="26"/>
          <w:szCs w:val="20"/>
        </w:rPr>
      </w:pPr>
      <w:r w:rsidRPr="00A93C61">
        <w:rPr>
          <w:rFonts w:eastAsia="標楷體"/>
          <w:sz w:val="26"/>
          <w:szCs w:val="20"/>
        </w:rPr>
        <w:t>犯性侵害犯罪防治法第二條第一項所定之罪、妨害風化罪章及妨害自由罪章。</w:t>
      </w:r>
    </w:p>
    <w:p w:rsidR="00C86C00" w:rsidRPr="00A93C61" w:rsidRDefault="00597EBF" w:rsidP="00A93C61">
      <w:pPr>
        <w:pStyle w:val="a5"/>
        <w:numPr>
          <w:ilvl w:val="0"/>
          <w:numId w:val="14"/>
        </w:numPr>
        <w:snapToGrid w:val="0"/>
        <w:ind w:leftChars="0" w:left="851" w:hanging="425"/>
        <w:jc w:val="both"/>
        <w:rPr>
          <w:rFonts w:eastAsia="標楷體"/>
          <w:sz w:val="26"/>
          <w:szCs w:val="20"/>
        </w:rPr>
      </w:pPr>
      <w:r w:rsidRPr="00A93C61">
        <w:rPr>
          <w:rFonts w:eastAsia="標楷體"/>
          <w:sz w:val="26"/>
          <w:szCs w:val="20"/>
        </w:rPr>
        <w:t>犯毒品危害防制條例之罪。</w:t>
      </w:r>
    </w:p>
    <w:p w:rsidR="00C86C00" w:rsidRPr="00A93C61" w:rsidRDefault="00597EBF" w:rsidP="00A93C61">
      <w:pPr>
        <w:pStyle w:val="a5"/>
        <w:numPr>
          <w:ilvl w:val="0"/>
          <w:numId w:val="14"/>
        </w:numPr>
        <w:snapToGrid w:val="0"/>
        <w:ind w:leftChars="0" w:left="851" w:hanging="425"/>
        <w:jc w:val="both"/>
        <w:rPr>
          <w:rFonts w:eastAsia="標楷體"/>
          <w:sz w:val="26"/>
          <w:szCs w:val="20"/>
        </w:rPr>
      </w:pPr>
      <w:r w:rsidRPr="00A93C61">
        <w:rPr>
          <w:rFonts w:eastAsia="標楷體"/>
          <w:sz w:val="26"/>
          <w:szCs w:val="20"/>
        </w:rPr>
        <w:t>犯殺人罪。</w:t>
      </w:r>
    </w:p>
    <w:p w:rsidR="00597EBF" w:rsidRPr="00A93C61" w:rsidRDefault="00597EBF" w:rsidP="00A93C61">
      <w:pPr>
        <w:pStyle w:val="a5"/>
        <w:numPr>
          <w:ilvl w:val="0"/>
          <w:numId w:val="14"/>
        </w:numPr>
        <w:snapToGrid w:val="0"/>
        <w:ind w:leftChars="0" w:left="851" w:hanging="425"/>
        <w:jc w:val="both"/>
        <w:rPr>
          <w:rFonts w:eastAsia="標楷體"/>
          <w:sz w:val="26"/>
          <w:szCs w:val="20"/>
        </w:rPr>
      </w:pPr>
      <w:r w:rsidRPr="00A93C61">
        <w:rPr>
          <w:rFonts w:eastAsia="標楷體"/>
          <w:sz w:val="26"/>
          <w:szCs w:val="20"/>
        </w:rPr>
        <w:t>違反運動禁藥管制辦法相關規定。</w:t>
      </w:r>
    </w:p>
    <w:p w:rsidR="00FA36EC" w:rsidRPr="00A93C61" w:rsidRDefault="00FA36EC" w:rsidP="00A93C61">
      <w:pPr>
        <w:pStyle w:val="a5"/>
        <w:numPr>
          <w:ilvl w:val="0"/>
          <w:numId w:val="11"/>
        </w:numPr>
        <w:snapToGrid w:val="0"/>
        <w:ind w:leftChars="59" w:left="706" w:hangingChars="217" w:hanging="564"/>
        <w:jc w:val="both"/>
        <w:rPr>
          <w:rFonts w:eastAsia="標楷體"/>
          <w:sz w:val="26"/>
          <w:szCs w:val="26"/>
        </w:rPr>
      </w:pPr>
      <w:r w:rsidRPr="00A93C61">
        <w:rPr>
          <w:rFonts w:eastAsia="標楷體"/>
          <w:sz w:val="26"/>
          <w:szCs w:val="26"/>
        </w:rPr>
        <w:t>報名方式：請先將</w:t>
      </w:r>
      <w:r w:rsidRPr="00A93C61">
        <w:rPr>
          <w:rFonts w:eastAsia="標楷體"/>
          <w:sz w:val="26"/>
          <w:szCs w:val="26"/>
        </w:rPr>
        <w:t>C</w:t>
      </w:r>
      <w:r w:rsidRPr="00A93C61">
        <w:rPr>
          <w:rFonts w:eastAsia="標楷體"/>
          <w:sz w:val="26"/>
          <w:szCs w:val="26"/>
        </w:rPr>
        <w:t>級教練講習必繳資料掃瞄成電子檔傳至</w:t>
      </w:r>
      <w:hyperlink r:id="rId8" w:history="1">
        <w:r w:rsidRPr="00A93C61">
          <w:rPr>
            <w:rStyle w:val="aa"/>
            <w:rFonts w:eastAsia="標楷體"/>
            <w:sz w:val="26"/>
            <w:szCs w:val="26"/>
          </w:rPr>
          <w:t>kcba1999@gmail.com</w:t>
        </w:r>
      </w:hyperlink>
      <w:r w:rsidRPr="00A93C61">
        <w:rPr>
          <w:rFonts w:eastAsia="標楷體"/>
          <w:sz w:val="26"/>
          <w:szCs w:val="26"/>
        </w:rPr>
        <w:t>：</w:t>
      </w:r>
    </w:p>
    <w:p w:rsidR="00C86C00" w:rsidRPr="00A93C61" w:rsidRDefault="00597EBF" w:rsidP="00A93C61">
      <w:pPr>
        <w:pStyle w:val="a5"/>
        <w:numPr>
          <w:ilvl w:val="0"/>
          <w:numId w:val="15"/>
        </w:numPr>
        <w:snapToGrid w:val="0"/>
        <w:ind w:leftChars="0"/>
        <w:jc w:val="both"/>
        <w:rPr>
          <w:rFonts w:eastAsia="標楷體"/>
          <w:sz w:val="26"/>
          <w:szCs w:val="26"/>
        </w:rPr>
      </w:pPr>
      <w:r w:rsidRPr="00A93C61">
        <w:rPr>
          <w:rFonts w:eastAsia="標楷體"/>
          <w:sz w:val="26"/>
          <w:szCs w:val="26"/>
        </w:rPr>
        <w:t>三個月內半身脫帽相片電子檔</w:t>
      </w:r>
      <w:r w:rsidRPr="00A93C61">
        <w:rPr>
          <w:rFonts w:eastAsia="標楷體"/>
          <w:sz w:val="26"/>
          <w:szCs w:val="26"/>
        </w:rPr>
        <w:t>(300dpi</w:t>
      </w:r>
      <w:r w:rsidRPr="00A93C61">
        <w:rPr>
          <w:rFonts w:eastAsia="標楷體"/>
          <w:sz w:val="26"/>
          <w:szCs w:val="26"/>
        </w:rPr>
        <w:t>以上副檔名「</w:t>
      </w:r>
      <w:r w:rsidRPr="00A93C61">
        <w:rPr>
          <w:rFonts w:eastAsia="標楷體"/>
          <w:sz w:val="26"/>
          <w:szCs w:val="26"/>
        </w:rPr>
        <w:t>jpg</w:t>
      </w:r>
      <w:r w:rsidRPr="00A93C61">
        <w:rPr>
          <w:rFonts w:eastAsia="標楷體"/>
          <w:sz w:val="26"/>
          <w:szCs w:val="26"/>
        </w:rPr>
        <w:t>」之圖形檔</w:t>
      </w:r>
      <w:r w:rsidRPr="00A93C61">
        <w:rPr>
          <w:rFonts w:eastAsia="標楷體"/>
          <w:sz w:val="26"/>
          <w:szCs w:val="26"/>
        </w:rPr>
        <w:t>)</w:t>
      </w:r>
      <w:r w:rsidRPr="00A93C61">
        <w:rPr>
          <w:rFonts w:eastAsia="標楷體"/>
          <w:sz w:val="26"/>
          <w:szCs w:val="26"/>
        </w:rPr>
        <w:t>。</w:t>
      </w:r>
    </w:p>
    <w:p w:rsidR="00C86C00" w:rsidRPr="00A93C61" w:rsidRDefault="00C86C00" w:rsidP="00A93C61">
      <w:pPr>
        <w:pStyle w:val="a5"/>
        <w:numPr>
          <w:ilvl w:val="0"/>
          <w:numId w:val="15"/>
        </w:numPr>
        <w:snapToGrid w:val="0"/>
        <w:ind w:leftChars="0"/>
        <w:jc w:val="both"/>
        <w:rPr>
          <w:rFonts w:eastAsia="標楷體"/>
          <w:sz w:val="26"/>
          <w:szCs w:val="26"/>
        </w:rPr>
      </w:pPr>
      <w:r w:rsidRPr="00A93C61">
        <w:rPr>
          <w:rFonts w:eastAsia="標楷體"/>
          <w:sz w:val="26"/>
          <w:szCs w:val="20"/>
        </w:rPr>
        <w:t>國民</w:t>
      </w:r>
      <w:r w:rsidR="00597EBF" w:rsidRPr="00A93C61">
        <w:rPr>
          <w:rFonts w:eastAsia="標楷體"/>
          <w:sz w:val="26"/>
          <w:szCs w:val="26"/>
        </w:rPr>
        <w:t>身分證正反面電子檔乙份。</w:t>
      </w:r>
    </w:p>
    <w:p w:rsidR="00C86C00" w:rsidRPr="00A93C61" w:rsidRDefault="00597EBF" w:rsidP="00A93C61">
      <w:pPr>
        <w:pStyle w:val="a5"/>
        <w:numPr>
          <w:ilvl w:val="0"/>
          <w:numId w:val="15"/>
        </w:numPr>
        <w:snapToGrid w:val="0"/>
        <w:ind w:leftChars="0"/>
        <w:jc w:val="both"/>
        <w:rPr>
          <w:rFonts w:eastAsia="標楷體"/>
          <w:sz w:val="26"/>
          <w:szCs w:val="26"/>
        </w:rPr>
      </w:pPr>
      <w:r w:rsidRPr="00A93C61">
        <w:rPr>
          <w:rFonts w:eastAsia="標楷體"/>
          <w:sz w:val="26"/>
          <w:szCs w:val="26"/>
        </w:rPr>
        <w:t>高中學歷以上畢業證書電子檔乙份。</w:t>
      </w:r>
    </w:p>
    <w:p w:rsidR="00C86C00" w:rsidRPr="00A93C61" w:rsidRDefault="00102DED" w:rsidP="00A93C61">
      <w:pPr>
        <w:pStyle w:val="a5"/>
        <w:numPr>
          <w:ilvl w:val="0"/>
          <w:numId w:val="15"/>
        </w:numPr>
        <w:snapToGrid w:val="0"/>
        <w:ind w:leftChars="0"/>
        <w:jc w:val="both"/>
        <w:rPr>
          <w:rFonts w:eastAsia="標楷體"/>
          <w:sz w:val="26"/>
          <w:szCs w:val="26"/>
        </w:rPr>
      </w:pPr>
      <w:r w:rsidRPr="00102DED">
        <w:rPr>
          <w:rFonts w:eastAsia="標楷體"/>
          <w:noProof/>
          <w:sz w:val="26"/>
          <w:szCs w:val="26"/>
        </w:rPr>
        <mc:AlternateContent>
          <mc:Choice Requires="wps">
            <w:drawing>
              <wp:anchor distT="45720" distB="45720" distL="114300" distR="114300" simplePos="0" relativeHeight="251663360" behindDoc="0" locked="0" layoutInCell="1" allowOverlap="1" wp14:anchorId="0C0134E0" wp14:editId="25563EBB">
                <wp:simplePos x="0" y="0"/>
                <wp:positionH relativeFrom="column">
                  <wp:posOffset>5999480</wp:posOffset>
                </wp:positionH>
                <wp:positionV relativeFrom="paragraph">
                  <wp:posOffset>316230</wp:posOffset>
                </wp:positionV>
                <wp:extent cx="688975" cy="654050"/>
                <wp:effectExtent l="0" t="0" r="0" b="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975" cy="654050"/>
                        </a:xfrm>
                        <a:prstGeom prst="rect">
                          <a:avLst/>
                        </a:prstGeom>
                        <a:solidFill>
                          <a:srgbClr val="FFFFFF"/>
                        </a:solidFill>
                        <a:ln w="9525">
                          <a:noFill/>
                          <a:miter lim="800000"/>
                          <a:headEnd/>
                          <a:tailEnd/>
                        </a:ln>
                      </wps:spPr>
                      <wps:txbx>
                        <w:txbxContent>
                          <w:p w:rsidR="00102DED" w:rsidRDefault="00102DED">
                            <w:r>
                              <w:rPr>
                                <w:noProof/>
                              </w:rPr>
                              <w:drawing>
                                <wp:inline distT="0" distB="0" distL="0" distR="0">
                                  <wp:extent cx="447968" cy="447968"/>
                                  <wp:effectExtent l="0" t="0" r="9525" b="9525"/>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報名網址qrcode.png"/>
                                          <pic:cNvPicPr/>
                                        </pic:nvPicPr>
                                        <pic:blipFill>
                                          <a:blip r:embed="rId9">
                                            <a:extLst>
                                              <a:ext uri="{28A0092B-C50C-407E-A947-70E740481C1C}">
                                                <a14:useLocalDpi xmlns:a14="http://schemas.microsoft.com/office/drawing/2010/main" val="0"/>
                                              </a:ext>
                                            </a:extLst>
                                          </a:blip>
                                          <a:stretch>
                                            <a:fillRect/>
                                          </a:stretch>
                                        </pic:blipFill>
                                        <pic:spPr>
                                          <a:xfrm>
                                            <a:off x="0" y="0"/>
                                            <a:ext cx="450902" cy="450902"/>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0C0134E0" id="_x0000_t202" coordsize="21600,21600" o:spt="202" path="m,l,21600r21600,l21600,xe">
                <v:stroke joinstyle="miter"/>
                <v:path gradientshapeok="t" o:connecttype="rect"/>
              </v:shapetype>
              <v:shape id="文字方塊 2" o:spid="_x0000_s1026" type="#_x0000_t202" style="position:absolute;left:0;text-align:left;margin-left:472.4pt;margin-top:24.9pt;width:54.25pt;height:51.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" stroked="f">
                <v:textbox>
                  <w:txbxContent>
                    <w:p w:rsidR="00102DED" w:rsidRDefault="00102DED">
                      <w:r>
                        <w:rPr>
                          <w:noProof/>
                        </w:rPr>
                        <w:drawing>
                          <wp:inline distT="0" distB="0" distL="0" distR="0">
                            <wp:extent cx="447968" cy="447968"/>
                            <wp:effectExtent l="0" t="0" r="9525" b="9525"/>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報名網址qrcode.png"/>
                                    <pic:cNvPicPr/>
                                  </pic:nvPicPr>
                                  <pic:blipFill>
                                    <a:blip r:embed="rId10">
                                      <a:extLst>
                                        <a:ext uri="{28A0092B-C50C-407E-A947-70E740481C1C}">
                                          <a14:useLocalDpi xmlns:a14="http://schemas.microsoft.com/office/drawing/2010/main" val="0"/>
                                        </a:ext>
                                      </a:extLst>
                                    </a:blip>
                                    <a:stretch>
                                      <a:fillRect/>
                                    </a:stretch>
                                  </pic:blipFill>
                                  <pic:spPr>
                                    <a:xfrm>
                                      <a:off x="0" y="0"/>
                                      <a:ext cx="450902" cy="450902"/>
                                    </a:xfrm>
                                    <a:prstGeom prst="rect">
                                      <a:avLst/>
                                    </a:prstGeom>
                                  </pic:spPr>
                                </pic:pic>
                              </a:graphicData>
                            </a:graphic>
                          </wp:inline>
                        </w:drawing>
                      </w:r>
                    </w:p>
                  </w:txbxContent>
                </v:textbox>
                <w10:wrap type="square"/>
              </v:shape>
            </w:pict>
          </mc:Fallback>
        </mc:AlternateContent>
      </w:r>
      <w:r w:rsidR="00597EBF" w:rsidRPr="00A93C61">
        <w:rPr>
          <w:rFonts w:eastAsia="標楷體"/>
          <w:sz w:val="26"/>
          <w:szCs w:val="26"/>
        </w:rPr>
        <w:t>最近一個月</w:t>
      </w:r>
      <w:r w:rsidR="00C86C00" w:rsidRPr="00A93C61">
        <w:rPr>
          <w:rFonts w:eastAsia="標楷體"/>
          <w:sz w:val="26"/>
          <w:szCs w:val="20"/>
        </w:rPr>
        <w:t>內核發之無違反</w:t>
      </w:r>
      <w:r w:rsidR="00495C21">
        <w:rPr>
          <w:rFonts w:eastAsia="標楷體" w:hint="eastAsia"/>
          <w:sz w:val="26"/>
          <w:szCs w:val="20"/>
        </w:rPr>
        <w:t>本計劃第九</w:t>
      </w:r>
      <w:r w:rsidR="00C86C00" w:rsidRPr="00A93C61">
        <w:rPr>
          <w:rFonts w:eastAsia="標楷體"/>
          <w:sz w:val="26"/>
          <w:szCs w:val="20"/>
        </w:rPr>
        <w:t>條</w:t>
      </w:r>
      <w:r w:rsidR="00495C21">
        <w:rPr>
          <w:rFonts w:eastAsia="標楷體" w:hint="eastAsia"/>
          <w:sz w:val="26"/>
          <w:szCs w:val="20"/>
        </w:rPr>
        <w:t>第二款</w:t>
      </w:r>
      <w:r w:rsidR="00C86C00" w:rsidRPr="00A93C61">
        <w:rPr>
          <w:rFonts w:eastAsia="標楷體"/>
          <w:sz w:val="26"/>
          <w:szCs w:val="20"/>
        </w:rPr>
        <w:t>規定之警察刑事紀錄證明；具外國籍者，應檢附原護照國開具之行為良好證明文件。</w:t>
      </w:r>
    </w:p>
    <w:p w:rsidR="00C86C00" w:rsidRPr="00A93C61" w:rsidRDefault="00C86C00" w:rsidP="00A93C61">
      <w:pPr>
        <w:pStyle w:val="a5"/>
        <w:numPr>
          <w:ilvl w:val="0"/>
          <w:numId w:val="15"/>
        </w:numPr>
        <w:snapToGrid w:val="0"/>
        <w:ind w:leftChars="0"/>
        <w:jc w:val="both"/>
        <w:rPr>
          <w:rFonts w:eastAsia="標楷體"/>
          <w:sz w:val="26"/>
          <w:szCs w:val="26"/>
        </w:rPr>
      </w:pPr>
      <w:r w:rsidRPr="00A93C61">
        <w:rPr>
          <w:rFonts w:eastAsia="標楷體"/>
          <w:sz w:val="26"/>
          <w:szCs w:val="26"/>
        </w:rPr>
        <w:t>報名費用匯款或轉帳證明</w:t>
      </w:r>
      <w:r w:rsidRPr="00A93C61">
        <w:rPr>
          <w:rFonts w:eastAsia="標楷體"/>
          <w:sz w:val="26"/>
          <w:szCs w:val="26"/>
        </w:rPr>
        <w:t>(</w:t>
      </w:r>
      <w:r w:rsidRPr="00A93C61">
        <w:rPr>
          <w:rFonts w:eastAsia="標楷體"/>
          <w:sz w:val="26"/>
          <w:szCs w:val="26"/>
        </w:rPr>
        <w:t>手機畫面截圖或拍照</w:t>
      </w:r>
      <w:r w:rsidRPr="00A93C61">
        <w:rPr>
          <w:rFonts w:eastAsia="標楷體"/>
          <w:sz w:val="26"/>
          <w:szCs w:val="26"/>
        </w:rPr>
        <w:t>)</w:t>
      </w:r>
      <w:r w:rsidRPr="00A93C61">
        <w:rPr>
          <w:rFonts w:eastAsia="標楷體"/>
          <w:sz w:val="26"/>
          <w:szCs w:val="26"/>
        </w:rPr>
        <w:t>電子檔乙份。</w:t>
      </w:r>
    </w:p>
    <w:p w:rsidR="00597EBF" w:rsidRPr="00A93C61" w:rsidRDefault="00597EBF" w:rsidP="00102DED">
      <w:pPr>
        <w:pStyle w:val="a5"/>
        <w:numPr>
          <w:ilvl w:val="0"/>
          <w:numId w:val="15"/>
        </w:numPr>
        <w:snapToGrid w:val="0"/>
        <w:ind w:leftChars="0"/>
        <w:jc w:val="both"/>
        <w:rPr>
          <w:rFonts w:eastAsia="標楷體"/>
          <w:sz w:val="26"/>
          <w:szCs w:val="26"/>
        </w:rPr>
      </w:pPr>
      <w:r w:rsidRPr="00A93C61">
        <w:rPr>
          <w:rFonts w:eastAsia="標楷體"/>
          <w:sz w:val="26"/>
          <w:szCs w:val="26"/>
        </w:rPr>
        <w:t>請至報名</w:t>
      </w:r>
      <w:r w:rsidR="00102DED">
        <w:rPr>
          <w:rFonts w:eastAsia="標楷體" w:hint="eastAsia"/>
          <w:sz w:val="26"/>
          <w:szCs w:val="26"/>
        </w:rPr>
        <w:t>系統</w:t>
      </w:r>
      <w:r w:rsidR="00C86C00" w:rsidRPr="00A93C61">
        <w:rPr>
          <w:rFonts w:eastAsia="標楷體"/>
          <w:sz w:val="26"/>
          <w:szCs w:val="26"/>
        </w:rPr>
        <w:t>填寫表單：</w:t>
      </w:r>
      <w:r w:rsidR="00102DED" w:rsidRPr="00102DED">
        <w:rPr>
          <w:rFonts w:eastAsia="標楷體"/>
          <w:sz w:val="26"/>
          <w:szCs w:val="26"/>
        </w:rPr>
        <w:t>https://reurl.cc/qgOEay</w:t>
      </w:r>
    </w:p>
    <w:p w:rsidR="00BB61E3" w:rsidRPr="00A93C61" w:rsidRDefault="00BB61E3" w:rsidP="00A93C61">
      <w:pPr>
        <w:pStyle w:val="a5"/>
        <w:numPr>
          <w:ilvl w:val="0"/>
          <w:numId w:val="15"/>
        </w:numPr>
        <w:snapToGrid w:val="0"/>
        <w:ind w:leftChars="0"/>
        <w:jc w:val="both"/>
        <w:rPr>
          <w:rFonts w:eastAsia="標楷體"/>
          <w:sz w:val="26"/>
          <w:szCs w:val="26"/>
        </w:rPr>
      </w:pPr>
      <w:r w:rsidRPr="00A93C61">
        <w:rPr>
          <w:rFonts w:eastAsia="標楷體"/>
          <w:sz w:val="26"/>
          <w:szCs w:val="26"/>
        </w:rPr>
        <w:t>報名截止：</w:t>
      </w:r>
      <w:r w:rsidR="00D22D5B">
        <w:rPr>
          <w:rFonts w:eastAsia="標楷體" w:hint="eastAsia"/>
          <w:sz w:val="26"/>
          <w:szCs w:val="26"/>
        </w:rPr>
        <w:t>自</w:t>
      </w:r>
      <w:r w:rsidR="00D22D5B">
        <w:rPr>
          <w:rFonts w:eastAsia="標楷體" w:hint="eastAsia"/>
          <w:sz w:val="26"/>
          <w:szCs w:val="26"/>
        </w:rPr>
        <w:t>110</w:t>
      </w:r>
      <w:r w:rsidR="00D22D5B">
        <w:rPr>
          <w:rFonts w:eastAsia="標楷體" w:hint="eastAsia"/>
          <w:sz w:val="26"/>
          <w:szCs w:val="26"/>
        </w:rPr>
        <w:t>年</w:t>
      </w:r>
      <w:r w:rsidR="00D22D5B">
        <w:rPr>
          <w:rFonts w:eastAsia="標楷體" w:hint="eastAsia"/>
          <w:sz w:val="26"/>
          <w:szCs w:val="26"/>
        </w:rPr>
        <w:t>9</w:t>
      </w:r>
      <w:r w:rsidR="00D22D5B">
        <w:rPr>
          <w:rFonts w:eastAsia="標楷體" w:hint="eastAsia"/>
          <w:sz w:val="26"/>
          <w:szCs w:val="26"/>
        </w:rPr>
        <w:t>月</w:t>
      </w:r>
      <w:r w:rsidR="00D22D5B">
        <w:rPr>
          <w:rFonts w:eastAsia="標楷體" w:hint="eastAsia"/>
          <w:sz w:val="26"/>
          <w:szCs w:val="26"/>
        </w:rPr>
        <w:t>7</w:t>
      </w:r>
      <w:r w:rsidR="00D22D5B">
        <w:rPr>
          <w:rFonts w:eastAsia="標楷體" w:hint="eastAsia"/>
          <w:sz w:val="26"/>
          <w:szCs w:val="26"/>
        </w:rPr>
        <w:t>日起至</w:t>
      </w:r>
      <w:r w:rsidRPr="00A93C61">
        <w:rPr>
          <w:rFonts w:eastAsia="標楷體"/>
          <w:sz w:val="26"/>
          <w:szCs w:val="26"/>
        </w:rPr>
        <w:t>10</w:t>
      </w:r>
      <w:r w:rsidRPr="00A93C61">
        <w:rPr>
          <w:rFonts w:eastAsia="標楷體"/>
          <w:sz w:val="26"/>
          <w:szCs w:val="26"/>
        </w:rPr>
        <w:t>月</w:t>
      </w:r>
      <w:r w:rsidRPr="00A93C61">
        <w:rPr>
          <w:rFonts w:eastAsia="標楷體"/>
          <w:sz w:val="26"/>
          <w:szCs w:val="26"/>
        </w:rPr>
        <w:t>4</w:t>
      </w:r>
      <w:r w:rsidRPr="00A93C61">
        <w:rPr>
          <w:rFonts w:eastAsia="標楷體"/>
          <w:sz w:val="26"/>
          <w:szCs w:val="26"/>
        </w:rPr>
        <w:t>日</w:t>
      </w:r>
      <w:r w:rsidR="00D22D5B">
        <w:rPr>
          <w:rFonts w:eastAsia="標楷體" w:hint="eastAsia"/>
          <w:sz w:val="26"/>
          <w:szCs w:val="26"/>
        </w:rPr>
        <w:t>止</w:t>
      </w:r>
      <w:r w:rsidR="00A93C61">
        <w:rPr>
          <w:rFonts w:eastAsia="標楷體" w:hint="eastAsia"/>
          <w:sz w:val="26"/>
          <w:szCs w:val="26"/>
        </w:rPr>
        <w:t>(</w:t>
      </w:r>
      <w:r w:rsidRPr="00A93C61">
        <w:rPr>
          <w:rFonts w:eastAsia="標楷體"/>
          <w:sz w:val="26"/>
          <w:szCs w:val="26"/>
        </w:rPr>
        <w:t>60</w:t>
      </w:r>
      <w:r w:rsidRPr="00A93C61">
        <w:rPr>
          <w:rFonts w:eastAsia="標楷體"/>
          <w:sz w:val="26"/>
          <w:szCs w:val="26"/>
        </w:rPr>
        <w:t>人額滿</w:t>
      </w:r>
      <w:r w:rsidR="00D22D5B">
        <w:rPr>
          <w:rFonts w:eastAsia="標楷體" w:hint="eastAsia"/>
          <w:sz w:val="26"/>
          <w:szCs w:val="26"/>
        </w:rPr>
        <w:t>即不再受理</w:t>
      </w:r>
      <w:r w:rsidR="00A93C61">
        <w:rPr>
          <w:rFonts w:eastAsia="標楷體" w:hint="eastAsia"/>
          <w:sz w:val="26"/>
          <w:szCs w:val="26"/>
        </w:rPr>
        <w:t>)</w:t>
      </w:r>
      <w:r w:rsidRPr="00A93C61">
        <w:rPr>
          <w:rFonts w:eastAsia="標楷體"/>
          <w:sz w:val="26"/>
          <w:szCs w:val="26"/>
        </w:rPr>
        <w:t>。</w:t>
      </w:r>
    </w:p>
    <w:p w:rsidR="00BF6755" w:rsidRPr="00A93C61" w:rsidRDefault="00C86C00" w:rsidP="00A93C61">
      <w:pPr>
        <w:pStyle w:val="a5"/>
        <w:numPr>
          <w:ilvl w:val="0"/>
          <w:numId w:val="11"/>
        </w:numPr>
        <w:tabs>
          <w:tab w:val="left" w:pos="709"/>
        </w:tabs>
        <w:snapToGrid w:val="0"/>
        <w:ind w:leftChars="0" w:hanging="338"/>
        <w:jc w:val="both"/>
        <w:rPr>
          <w:rFonts w:eastAsia="標楷體"/>
          <w:sz w:val="26"/>
          <w:szCs w:val="20"/>
        </w:rPr>
      </w:pPr>
      <w:r w:rsidRPr="00A93C61">
        <w:rPr>
          <w:rFonts w:eastAsia="標楷體"/>
          <w:sz w:val="26"/>
          <w:szCs w:val="20"/>
        </w:rPr>
        <w:t>報名</w:t>
      </w:r>
      <w:r w:rsidR="00B378FE" w:rsidRPr="00A93C61">
        <w:rPr>
          <w:rFonts w:eastAsia="標楷體"/>
          <w:sz w:val="26"/>
          <w:szCs w:val="20"/>
        </w:rPr>
        <w:t>費用：</w:t>
      </w:r>
    </w:p>
    <w:p w:rsidR="00C86C00" w:rsidRPr="00A93C61" w:rsidRDefault="000C2167" w:rsidP="00A93C61">
      <w:pPr>
        <w:pStyle w:val="a5"/>
        <w:numPr>
          <w:ilvl w:val="0"/>
          <w:numId w:val="17"/>
        </w:numPr>
        <w:snapToGrid w:val="0"/>
        <w:ind w:leftChars="0"/>
        <w:jc w:val="both"/>
        <w:rPr>
          <w:rFonts w:eastAsia="標楷體"/>
          <w:sz w:val="26"/>
          <w:szCs w:val="26"/>
        </w:rPr>
      </w:pPr>
      <w:r w:rsidRPr="00A93C61">
        <w:rPr>
          <w:rFonts w:eastAsia="標楷體"/>
          <w:sz w:val="26"/>
          <w:szCs w:val="26"/>
        </w:rPr>
        <w:t>輔英科技大學</w:t>
      </w:r>
      <w:r w:rsidR="00BF6755" w:rsidRPr="00A93C61">
        <w:rPr>
          <w:rFonts w:eastAsia="標楷體"/>
          <w:sz w:val="26"/>
          <w:szCs w:val="26"/>
        </w:rPr>
        <w:t>教職員</w:t>
      </w:r>
      <w:r w:rsidRPr="00A93C61">
        <w:rPr>
          <w:rFonts w:eastAsia="標楷體"/>
          <w:sz w:val="26"/>
          <w:szCs w:val="26"/>
        </w:rPr>
        <w:t>、</w:t>
      </w:r>
      <w:r w:rsidR="00C86C00" w:rsidRPr="00A93C61">
        <w:rPr>
          <w:rFonts w:eastAsia="標楷體"/>
          <w:sz w:val="26"/>
          <w:szCs w:val="26"/>
        </w:rPr>
        <w:t>在學</w:t>
      </w:r>
      <w:r w:rsidR="00BF6755" w:rsidRPr="00A93C61">
        <w:rPr>
          <w:rFonts w:eastAsia="標楷體"/>
          <w:sz w:val="26"/>
          <w:szCs w:val="26"/>
        </w:rPr>
        <w:t>學生新臺幣</w:t>
      </w:r>
      <w:r w:rsidR="00BF6755" w:rsidRPr="00A93C61">
        <w:rPr>
          <w:rFonts w:eastAsia="標楷體"/>
          <w:sz w:val="26"/>
          <w:szCs w:val="26"/>
        </w:rPr>
        <w:t>1</w:t>
      </w:r>
      <w:r w:rsidR="00CF0177" w:rsidRPr="00A93C61">
        <w:rPr>
          <w:rFonts w:eastAsia="標楷體"/>
          <w:sz w:val="26"/>
          <w:szCs w:val="26"/>
        </w:rPr>
        <w:t>,</w:t>
      </w:r>
      <w:r w:rsidRPr="00A93C61">
        <w:rPr>
          <w:rFonts w:eastAsia="標楷體"/>
          <w:sz w:val="26"/>
          <w:szCs w:val="26"/>
        </w:rPr>
        <w:t>0</w:t>
      </w:r>
      <w:r w:rsidR="00BF6755" w:rsidRPr="00A93C61">
        <w:rPr>
          <w:rFonts w:eastAsia="標楷體"/>
          <w:sz w:val="26"/>
          <w:szCs w:val="26"/>
        </w:rPr>
        <w:t>00</w:t>
      </w:r>
      <w:r w:rsidR="00BF6755" w:rsidRPr="00A93C61">
        <w:rPr>
          <w:rFonts w:eastAsia="標楷體"/>
          <w:sz w:val="26"/>
          <w:szCs w:val="26"/>
        </w:rPr>
        <w:t>元整。</w:t>
      </w:r>
    </w:p>
    <w:p w:rsidR="00C86C00" w:rsidRPr="00A93C61" w:rsidRDefault="000C2167" w:rsidP="00A93C61">
      <w:pPr>
        <w:pStyle w:val="a5"/>
        <w:numPr>
          <w:ilvl w:val="0"/>
          <w:numId w:val="17"/>
        </w:numPr>
        <w:snapToGrid w:val="0"/>
        <w:ind w:leftChars="0"/>
        <w:jc w:val="both"/>
        <w:rPr>
          <w:rFonts w:eastAsia="標楷體"/>
          <w:sz w:val="26"/>
          <w:szCs w:val="26"/>
        </w:rPr>
      </w:pPr>
      <w:r w:rsidRPr="00A93C61">
        <w:rPr>
          <w:rFonts w:eastAsia="標楷體"/>
          <w:sz w:val="26"/>
          <w:szCs w:val="26"/>
        </w:rPr>
        <w:t>其他</w:t>
      </w:r>
      <w:r w:rsidR="00BF6755" w:rsidRPr="00A93C61">
        <w:rPr>
          <w:rFonts w:eastAsia="標楷體"/>
          <w:sz w:val="26"/>
          <w:szCs w:val="26"/>
        </w:rPr>
        <w:t>各縣市公私立大專、高中、國中、國小教職員或學生新臺幣</w:t>
      </w:r>
      <w:r w:rsidRPr="00A93C61">
        <w:rPr>
          <w:rFonts w:eastAsia="標楷體"/>
          <w:sz w:val="26"/>
          <w:szCs w:val="26"/>
        </w:rPr>
        <w:t>2</w:t>
      </w:r>
      <w:r w:rsidR="00CF0177" w:rsidRPr="00A93C61">
        <w:rPr>
          <w:rFonts w:eastAsia="標楷體"/>
          <w:sz w:val="26"/>
          <w:szCs w:val="26"/>
        </w:rPr>
        <w:t>,</w:t>
      </w:r>
      <w:r w:rsidRPr="00A93C61">
        <w:rPr>
          <w:rFonts w:eastAsia="標楷體"/>
          <w:sz w:val="26"/>
          <w:szCs w:val="26"/>
        </w:rPr>
        <w:t>0</w:t>
      </w:r>
      <w:r w:rsidR="00BF6755" w:rsidRPr="00A93C61">
        <w:rPr>
          <w:rFonts w:eastAsia="標楷體"/>
          <w:sz w:val="26"/>
          <w:szCs w:val="26"/>
        </w:rPr>
        <w:t>00</w:t>
      </w:r>
      <w:r w:rsidR="00BF6755" w:rsidRPr="00A93C61">
        <w:rPr>
          <w:rFonts w:eastAsia="標楷體"/>
          <w:sz w:val="26"/>
          <w:szCs w:val="26"/>
        </w:rPr>
        <w:t>元整。</w:t>
      </w:r>
    </w:p>
    <w:p w:rsidR="00C86C00" w:rsidRPr="00A93C61" w:rsidRDefault="00BF6755" w:rsidP="00A93C61">
      <w:pPr>
        <w:pStyle w:val="a5"/>
        <w:numPr>
          <w:ilvl w:val="0"/>
          <w:numId w:val="17"/>
        </w:numPr>
        <w:snapToGrid w:val="0"/>
        <w:ind w:leftChars="0"/>
        <w:jc w:val="both"/>
        <w:rPr>
          <w:rFonts w:eastAsia="標楷體"/>
          <w:sz w:val="26"/>
          <w:szCs w:val="26"/>
        </w:rPr>
      </w:pPr>
      <w:r w:rsidRPr="00A93C61">
        <w:rPr>
          <w:rFonts w:eastAsia="標楷體"/>
          <w:sz w:val="26"/>
          <w:szCs w:val="26"/>
        </w:rPr>
        <w:t>其他身份者新臺幣</w:t>
      </w:r>
      <w:r w:rsidRPr="00A93C61">
        <w:rPr>
          <w:rFonts w:eastAsia="標楷體"/>
          <w:sz w:val="26"/>
          <w:szCs w:val="26"/>
        </w:rPr>
        <w:t>3</w:t>
      </w:r>
      <w:r w:rsidR="00CF0177" w:rsidRPr="00A93C61">
        <w:rPr>
          <w:rFonts w:eastAsia="標楷體"/>
          <w:sz w:val="26"/>
          <w:szCs w:val="26"/>
        </w:rPr>
        <w:t>,</w:t>
      </w:r>
      <w:r w:rsidRPr="00A93C61">
        <w:rPr>
          <w:rFonts w:eastAsia="標楷體"/>
          <w:sz w:val="26"/>
          <w:szCs w:val="26"/>
        </w:rPr>
        <w:t>000</w:t>
      </w:r>
      <w:r w:rsidRPr="00A93C61">
        <w:rPr>
          <w:rFonts w:eastAsia="標楷體"/>
          <w:sz w:val="26"/>
          <w:szCs w:val="26"/>
        </w:rPr>
        <w:t>元整。</w:t>
      </w:r>
    </w:p>
    <w:p w:rsidR="00B43585" w:rsidRPr="00A93C61" w:rsidRDefault="00825735" w:rsidP="00A93C61">
      <w:pPr>
        <w:pStyle w:val="a5"/>
        <w:numPr>
          <w:ilvl w:val="0"/>
          <w:numId w:val="17"/>
        </w:numPr>
        <w:snapToGrid w:val="0"/>
        <w:ind w:leftChars="0"/>
        <w:jc w:val="both"/>
        <w:rPr>
          <w:rFonts w:eastAsia="標楷體"/>
          <w:sz w:val="26"/>
          <w:szCs w:val="26"/>
        </w:rPr>
      </w:pPr>
      <w:r w:rsidRPr="00A93C61">
        <w:rPr>
          <w:rFonts w:eastAsia="標楷體"/>
          <w:sz w:val="26"/>
          <w:szCs w:val="26"/>
        </w:rPr>
        <w:t>報名費</w:t>
      </w:r>
      <w:r w:rsidR="006D450B" w:rsidRPr="00A93C61">
        <w:rPr>
          <w:rFonts w:eastAsia="標楷體"/>
          <w:sz w:val="26"/>
          <w:szCs w:val="26"/>
        </w:rPr>
        <w:t>用</w:t>
      </w:r>
      <w:r w:rsidRPr="00A93C61">
        <w:rPr>
          <w:rFonts w:eastAsia="標楷體"/>
          <w:sz w:val="26"/>
          <w:szCs w:val="26"/>
        </w:rPr>
        <w:t>請於</w:t>
      </w:r>
      <w:r w:rsidR="00C86C00" w:rsidRPr="00A93C61">
        <w:rPr>
          <w:rFonts w:eastAsia="標楷體"/>
          <w:sz w:val="26"/>
          <w:szCs w:val="26"/>
        </w:rPr>
        <w:t>報名截止前匯款或轉帳至</w:t>
      </w:r>
      <w:r w:rsidR="00B43585" w:rsidRPr="00A93C61">
        <w:rPr>
          <w:rFonts w:eastAsia="標楷體"/>
          <w:sz w:val="26"/>
          <w:szCs w:val="26"/>
        </w:rPr>
        <w:t xml:space="preserve"> </w:t>
      </w:r>
      <w:r w:rsidR="00BB61E3" w:rsidRPr="00A93C61">
        <w:rPr>
          <w:rFonts w:eastAsia="標楷體"/>
          <w:sz w:val="26"/>
          <w:szCs w:val="26"/>
        </w:rPr>
        <w:t>玉山銀行鳳山分行</w:t>
      </w:r>
      <w:r w:rsidR="00BB61E3" w:rsidRPr="00A93C61">
        <w:rPr>
          <w:rFonts w:eastAsia="標楷體"/>
          <w:sz w:val="26"/>
          <w:szCs w:val="26"/>
        </w:rPr>
        <w:t>(</w:t>
      </w:r>
      <w:r w:rsidR="00BB61E3" w:rsidRPr="00A93C61">
        <w:rPr>
          <w:rFonts w:eastAsia="標楷體"/>
          <w:sz w:val="26"/>
          <w:szCs w:val="26"/>
        </w:rPr>
        <w:t>銀行代碼</w:t>
      </w:r>
      <w:r w:rsidR="00BB61E3" w:rsidRPr="00A93C61">
        <w:rPr>
          <w:rFonts w:eastAsia="標楷體"/>
          <w:sz w:val="26"/>
          <w:szCs w:val="26"/>
        </w:rPr>
        <w:t>808)</w:t>
      </w:r>
      <w:r w:rsidR="00BB61E3" w:rsidRPr="00A93C61">
        <w:rPr>
          <w:rFonts w:eastAsia="標楷體"/>
          <w:sz w:val="26"/>
          <w:szCs w:val="26"/>
        </w:rPr>
        <w:t>，</w:t>
      </w:r>
    </w:p>
    <w:p w:rsidR="00FA36EC" w:rsidRPr="00A93C61" w:rsidRDefault="00BB61E3" w:rsidP="00A93C61">
      <w:pPr>
        <w:pStyle w:val="a5"/>
        <w:snapToGrid w:val="0"/>
        <w:ind w:leftChars="0" w:left="980"/>
        <w:jc w:val="both"/>
        <w:rPr>
          <w:rFonts w:eastAsia="標楷體"/>
          <w:sz w:val="26"/>
          <w:szCs w:val="26"/>
        </w:rPr>
      </w:pPr>
      <w:r w:rsidRPr="00A93C61">
        <w:rPr>
          <w:rFonts w:eastAsia="標楷體"/>
          <w:sz w:val="26"/>
          <w:szCs w:val="26"/>
        </w:rPr>
        <w:t>帳號：</w:t>
      </w:r>
      <w:r w:rsidRPr="00A93C61">
        <w:rPr>
          <w:rFonts w:eastAsia="標楷體"/>
          <w:sz w:val="26"/>
          <w:szCs w:val="26"/>
        </w:rPr>
        <w:t>0244940003323</w:t>
      </w:r>
      <w:r w:rsidR="00B43585" w:rsidRPr="00A93C61">
        <w:rPr>
          <w:rFonts w:eastAsia="標楷體"/>
          <w:sz w:val="26"/>
          <w:szCs w:val="26"/>
        </w:rPr>
        <w:t xml:space="preserve">  </w:t>
      </w:r>
      <w:r w:rsidRPr="00A93C61">
        <w:rPr>
          <w:rFonts w:eastAsia="標楷體"/>
          <w:sz w:val="26"/>
          <w:szCs w:val="26"/>
        </w:rPr>
        <w:t>戶名：</w:t>
      </w:r>
      <w:r w:rsidR="00C86C00" w:rsidRPr="00A93C61">
        <w:rPr>
          <w:rFonts w:eastAsia="標楷體"/>
          <w:sz w:val="26"/>
          <w:szCs w:val="26"/>
        </w:rPr>
        <w:t>高雄市撞球運動協會</w:t>
      </w:r>
      <w:r w:rsidR="00105723" w:rsidRPr="00A93C61">
        <w:rPr>
          <w:rFonts w:eastAsia="標楷體"/>
          <w:sz w:val="26"/>
          <w:szCs w:val="26"/>
        </w:rPr>
        <w:t>。</w:t>
      </w:r>
    </w:p>
    <w:p w:rsidR="00305962" w:rsidRPr="00305962" w:rsidRDefault="00FA36EC" w:rsidP="007A58FB">
      <w:pPr>
        <w:pStyle w:val="a5"/>
        <w:numPr>
          <w:ilvl w:val="0"/>
          <w:numId w:val="11"/>
        </w:numPr>
        <w:tabs>
          <w:tab w:val="left" w:pos="709"/>
        </w:tabs>
        <w:snapToGrid w:val="0"/>
        <w:ind w:leftChars="0" w:hanging="338"/>
        <w:jc w:val="both"/>
        <w:rPr>
          <w:rFonts w:eastAsia="標楷體"/>
          <w:sz w:val="26"/>
          <w:szCs w:val="26"/>
        </w:rPr>
      </w:pPr>
      <w:r w:rsidRPr="00305962">
        <w:rPr>
          <w:rFonts w:eastAsia="標楷體"/>
          <w:sz w:val="26"/>
          <w:szCs w:val="26"/>
        </w:rPr>
        <w:t>洽詢電話：輔英科技大學體育暨健康中心</w:t>
      </w:r>
      <w:r w:rsidRPr="00305962">
        <w:rPr>
          <w:rFonts w:eastAsia="標楷體"/>
          <w:sz w:val="26"/>
          <w:szCs w:val="26"/>
        </w:rPr>
        <w:t xml:space="preserve"> </w:t>
      </w:r>
      <w:r w:rsidR="00B43585" w:rsidRPr="00305962">
        <w:rPr>
          <w:rFonts w:eastAsia="標楷體"/>
          <w:sz w:val="26"/>
          <w:szCs w:val="26"/>
        </w:rPr>
        <w:t>(</w:t>
      </w:r>
      <w:r w:rsidRPr="00305962">
        <w:rPr>
          <w:rFonts w:eastAsia="標楷體"/>
          <w:sz w:val="26"/>
          <w:szCs w:val="26"/>
        </w:rPr>
        <w:t>07</w:t>
      </w:r>
      <w:r w:rsidR="00B43585" w:rsidRPr="00305962">
        <w:rPr>
          <w:rFonts w:eastAsia="標楷體"/>
          <w:sz w:val="26"/>
          <w:szCs w:val="26"/>
        </w:rPr>
        <w:t>)</w:t>
      </w:r>
      <w:r w:rsidRPr="00305962">
        <w:rPr>
          <w:rFonts w:eastAsia="標楷體"/>
          <w:sz w:val="26"/>
          <w:szCs w:val="26"/>
        </w:rPr>
        <w:t>781-1151</w:t>
      </w:r>
      <w:r w:rsidRPr="00305962">
        <w:rPr>
          <w:rFonts w:eastAsia="標楷體"/>
          <w:sz w:val="26"/>
          <w:szCs w:val="26"/>
        </w:rPr>
        <w:t>轉</w:t>
      </w:r>
      <w:r w:rsidRPr="00305962">
        <w:rPr>
          <w:rFonts w:eastAsia="標楷體"/>
          <w:sz w:val="26"/>
          <w:szCs w:val="26"/>
        </w:rPr>
        <w:t>2281</w:t>
      </w:r>
      <w:r w:rsidRPr="00305962">
        <w:rPr>
          <w:rFonts w:eastAsia="標楷體"/>
          <w:color w:val="000000"/>
          <w:sz w:val="26"/>
          <w:szCs w:val="26"/>
        </w:rPr>
        <w:t>(</w:t>
      </w:r>
      <w:r w:rsidRPr="00305962">
        <w:rPr>
          <w:rFonts w:eastAsia="標楷體"/>
          <w:sz w:val="26"/>
          <w:szCs w:val="26"/>
        </w:rPr>
        <w:t>蒲典聖先生</w:t>
      </w:r>
      <w:r w:rsidRPr="00305962">
        <w:rPr>
          <w:rFonts w:eastAsia="標楷體"/>
          <w:color w:val="000000"/>
          <w:sz w:val="26"/>
          <w:szCs w:val="26"/>
        </w:rPr>
        <w:t>)</w:t>
      </w:r>
    </w:p>
    <w:p w:rsidR="00FA36EC" w:rsidRPr="00305962" w:rsidRDefault="00305962" w:rsidP="00305962">
      <w:pPr>
        <w:pStyle w:val="a5"/>
        <w:tabs>
          <w:tab w:val="left" w:pos="709"/>
        </w:tabs>
        <w:snapToGrid w:val="0"/>
        <w:ind w:leftChars="0"/>
        <w:jc w:val="both"/>
        <w:rPr>
          <w:rFonts w:eastAsia="標楷體"/>
          <w:sz w:val="26"/>
          <w:szCs w:val="26"/>
        </w:rPr>
      </w:pPr>
      <w:r>
        <w:rPr>
          <w:rFonts w:eastAsia="標楷體" w:hint="eastAsia"/>
          <w:color w:val="000000"/>
          <w:sz w:val="26"/>
          <w:szCs w:val="26"/>
        </w:rPr>
        <w:t xml:space="preserve">    </w:t>
      </w:r>
      <w:r w:rsidR="00FA36EC" w:rsidRPr="00305962">
        <w:rPr>
          <w:rFonts w:eastAsia="標楷體"/>
          <w:sz w:val="26"/>
          <w:szCs w:val="26"/>
        </w:rPr>
        <w:t>中華民國大專院校體育總會撞球委員會</w:t>
      </w:r>
      <w:r w:rsidR="00FA36EC" w:rsidRPr="00305962">
        <w:rPr>
          <w:rFonts w:eastAsia="標楷體"/>
          <w:sz w:val="26"/>
          <w:szCs w:val="26"/>
        </w:rPr>
        <w:t xml:space="preserve"> </w:t>
      </w:r>
      <w:r w:rsidR="00FA36EC" w:rsidRPr="00305962">
        <w:rPr>
          <w:rFonts w:eastAsia="標楷體"/>
          <w:sz w:val="26"/>
          <w:szCs w:val="26"/>
        </w:rPr>
        <w:t>副執行秘書</w:t>
      </w:r>
      <w:r w:rsidR="00FA36EC" w:rsidRPr="00305962">
        <w:rPr>
          <w:rFonts w:eastAsia="標楷體"/>
          <w:sz w:val="26"/>
          <w:szCs w:val="26"/>
        </w:rPr>
        <w:t xml:space="preserve"> </w:t>
      </w:r>
      <w:r w:rsidR="00FA36EC" w:rsidRPr="00305962">
        <w:rPr>
          <w:rFonts w:eastAsia="標楷體"/>
          <w:sz w:val="26"/>
          <w:szCs w:val="26"/>
        </w:rPr>
        <w:t>洪國峻</w:t>
      </w:r>
      <w:r w:rsidR="00FA36EC" w:rsidRPr="00305962">
        <w:rPr>
          <w:rFonts w:eastAsia="標楷體"/>
          <w:sz w:val="26"/>
          <w:szCs w:val="26"/>
        </w:rPr>
        <w:t>0933-331101</w:t>
      </w:r>
      <w:r w:rsidR="00FA36EC" w:rsidRPr="00305962">
        <w:rPr>
          <w:rFonts w:eastAsia="標楷體"/>
          <w:sz w:val="26"/>
          <w:szCs w:val="26"/>
        </w:rPr>
        <w:t>。</w:t>
      </w:r>
    </w:p>
    <w:p w:rsidR="00B43585" w:rsidRPr="00A93C61" w:rsidRDefault="00FA36EC" w:rsidP="00A93C61">
      <w:pPr>
        <w:pStyle w:val="a5"/>
        <w:numPr>
          <w:ilvl w:val="0"/>
          <w:numId w:val="11"/>
        </w:numPr>
        <w:tabs>
          <w:tab w:val="left" w:pos="709"/>
        </w:tabs>
        <w:snapToGrid w:val="0"/>
        <w:ind w:leftChars="0" w:hanging="338"/>
        <w:jc w:val="both"/>
        <w:rPr>
          <w:rFonts w:eastAsia="標楷體"/>
          <w:sz w:val="26"/>
          <w:szCs w:val="26"/>
        </w:rPr>
      </w:pPr>
      <w:r w:rsidRPr="00A93C61">
        <w:rPr>
          <w:rFonts w:eastAsia="標楷體"/>
          <w:sz w:val="26"/>
          <w:szCs w:val="26"/>
        </w:rPr>
        <w:t>課程內容：課程表如附表。授課講師資歷：如講習手冊</w:t>
      </w:r>
    </w:p>
    <w:p w:rsidR="00B43585" w:rsidRPr="00A93C61" w:rsidRDefault="00FA36EC" w:rsidP="00A93C61">
      <w:pPr>
        <w:pStyle w:val="a5"/>
        <w:numPr>
          <w:ilvl w:val="0"/>
          <w:numId w:val="11"/>
        </w:numPr>
        <w:tabs>
          <w:tab w:val="left" w:pos="709"/>
        </w:tabs>
        <w:snapToGrid w:val="0"/>
        <w:ind w:leftChars="0" w:hanging="338"/>
        <w:jc w:val="both"/>
        <w:rPr>
          <w:rFonts w:eastAsia="標楷體"/>
          <w:sz w:val="26"/>
          <w:szCs w:val="26"/>
        </w:rPr>
      </w:pPr>
      <w:r w:rsidRPr="00A93C61">
        <w:rPr>
          <w:rFonts w:eastAsia="標楷體"/>
          <w:sz w:val="26"/>
          <w:szCs w:val="26"/>
        </w:rPr>
        <w:t>及格標準：講習期間出席正常【缺課少於四小時】及學科測驗</w:t>
      </w:r>
      <w:r w:rsidRPr="00A93C61">
        <w:rPr>
          <w:rFonts w:eastAsia="標楷體"/>
          <w:sz w:val="26"/>
          <w:szCs w:val="26"/>
        </w:rPr>
        <w:t>70</w:t>
      </w:r>
      <w:r w:rsidRPr="00A93C61">
        <w:rPr>
          <w:rFonts w:eastAsia="標楷體"/>
          <w:sz w:val="26"/>
          <w:szCs w:val="26"/>
        </w:rPr>
        <w:t>分</w:t>
      </w:r>
      <w:r w:rsidRPr="00A93C61">
        <w:rPr>
          <w:rFonts w:eastAsia="標楷體"/>
          <w:sz w:val="26"/>
          <w:szCs w:val="26"/>
        </w:rPr>
        <w:t>(</w:t>
      </w:r>
      <w:r w:rsidRPr="00A93C61">
        <w:rPr>
          <w:rFonts w:eastAsia="標楷體"/>
          <w:sz w:val="26"/>
          <w:szCs w:val="26"/>
        </w:rPr>
        <w:t>含</w:t>
      </w:r>
      <w:r w:rsidRPr="00A93C61">
        <w:rPr>
          <w:rFonts w:eastAsia="標楷體"/>
          <w:sz w:val="26"/>
          <w:szCs w:val="26"/>
        </w:rPr>
        <w:t>)</w:t>
      </w:r>
      <w:r w:rsidRPr="00A93C61">
        <w:rPr>
          <w:rFonts w:eastAsia="標楷體"/>
          <w:sz w:val="26"/>
          <w:szCs w:val="26"/>
        </w:rPr>
        <w:t>。</w:t>
      </w:r>
      <w:r w:rsidRPr="00A93C61">
        <w:rPr>
          <w:rFonts w:eastAsia="標楷體"/>
          <w:sz w:val="26"/>
          <w:szCs w:val="26"/>
        </w:rPr>
        <w:t xml:space="preserve"> </w:t>
      </w:r>
    </w:p>
    <w:p w:rsidR="00B43585" w:rsidRPr="00A93C61" w:rsidRDefault="00FA36EC" w:rsidP="00305962">
      <w:pPr>
        <w:pStyle w:val="a5"/>
        <w:numPr>
          <w:ilvl w:val="0"/>
          <w:numId w:val="11"/>
        </w:numPr>
        <w:tabs>
          <w:tab w:val="left" w:pos="709"/>
        </w:tabs>
        <w:snapToGrid w:val="0"/>
        <w:ind w:leftChars="0" w:left="1049" w:hanging="907"/>
        <w:jc w:val="both"/>
        <w:rPr>
          <w:rFonts w:eastAsia="標楷體"/>
          <w:sz w:val="26"/>
          <w:szCs w:val="26"/>
        </w:rPr>
      </w:pPr>
      <w:r w:rsidRPr="00A93C61">
        <w:rPr>
          <w:rFonts w:eastAsia="標楷體"/>
          <w:sz w:val="26"/>
          <w:szCs w:val="26"/>
        </w:rPr>
        <w:t>發證方式：規定課程時數修滿，學科術科測驗均屬及格，且無「中華民國</w:t>
      </w:r>
      <w:r w:rsidR="00157C23" w:rsidRPr="00A93C61">
        <w:rPr>
          <w:rFonts w:eastAsia="標楷體"/>
          <w:sz w:val="26"/>
          <w:szCs w:val="26"/>
        </w:rPr>
        <w:t>撞球總會</w:t>
      </w:r>
      <w:r w:rsidRPr="00A93C61">
        <w:rPr>
          <w:rFonts w:eastAsia="標楷體"/>
          <w:sz w:val="26"/>
          <w:szCs w:val="26"/>
        </w:rPr>
        <w:t>辦理教練資格檢定及管理實施計畫」中規定不得申請教練資格之其中之一事項</w:t>
      </w:r>
      <w:r w:rsidR="00B43585" w:rsidRPr="00A93C61">
        <w:rPr>
          <w:rFonts w:eastAsia="標楷體"/>
          <w:sz w:val="26"/>
          <w:szCs w:val="26"/>
        </w:rPr>
        <w:t>者</w:t>
      </w:r>
      <w:r w:rsidRPr="00A93C61">
        <w:rPr>
          <w:rFonts w:eastAsia="標楷體"/>
          <w:sz w:val="26"/>
          <w:szCs w:val="26"/>
        </w:rPr>
        <w:t>，由</w:t>
      </w:r>
      <w:r w:rsidR="00157C23" w:rsidRPr="00A93C61">
        <w:rPr>
          <w:rFonts w:eastAsia="標楷體"/>
          <w:sz w:val="26"/>
          <w:szCs w:val="26"/>
        </w:rPr>
        <w:lastRenderedPageBreak/>
        <w:t>中華民國撞球總會</w:t>
      </w:r>
      <w:r w:rsidRPr="00A93C61">
        <w:rPr>
          <w:rFonts w:eastAsia="標楷體"/>
          <w:sz w:val="26"/>
          <w:szCs w:val="26"/>
        </w:rPr>
        <w:t>陳報中華民國體育運動總會核備，並</w:t>
      </w:r>
      <w:r w:rsidR="00157C23" w:rsidRPr="00A93C61">
        <w:rPr>
          <w:rFonts w:eastAsia="標楷體"/>
          <w:sz w:val="26"/>
          <w:szCs w:val="26"/>
        </w:rPr>
        <w:t>核發</w:t>
      </w:r>
      <w:r w:rsidR="00157C23" w:rsidRPr="00A93C61">
        <w:rPr>
          <w:rFonts w:eastAsia="標楷體"/>
          <w:sz w:val="26"/>
          <w:szCs w:val="26"/>
        </w:rPr>
        <w:t>C</w:t>
      </w:r>
      <w:r w:rsidRPr="00A93C61">
        <w:rPr>
          <w:rFonts w:eastAsia="標楷體"/>
          <w:sz w:val="26"/>
          <w:szCs w:val="26"/>
        </w:rPr>
        <w:t>級教練證。</w:t>
      </w:r>
    </w:p>
    <w:p w:rsidR="00B43585" w:rsidRPr="00A93C61" w:rsidRDefault="00157C23" w:rsidP="00A93C61">
      <w:pPr>
        <w:pStyle w:val="a5"/>
        <w:numPr>
          <w:ilvl w:val="0"/>
          <w:numId w:val="11"/>
        </w:numPr>
        <w:tabs>
          <w:tab w:val="left" w:pos="709"/>
        </w:tabs>
        <w:snapToGrid w:val="0"/>
        <w:ind w:leftChars="0" w:hanging="338"/>
        <w:jc w:val="both"/>
        <w:rPr>
          <w:rFonts w:eastAsia="標楷體"/>
          <w:sz w:val="26"/>
          <w:szCs w:val="26"/>
        </w:rPr>
      </w:pPr>
      <w:r w:rsidRPr="00A93C61">
        <w:rPr>
          <w:rFonts w:eastAsia="標楷體"/>
          <w:sz w:val="26"/>
          <w:szCs w:val="26"/>
        </w:rPr>
        <w:t>其他注意事項：</w:t>
      </w:r>
    </w:p>
    <w:p w:rsidR="00B43585" w:rsidRPr="00A93C61" w:rsidRDefault="00157C23" w:rsidP="00A93C61">
      <w:pPr>
        <w:pStyle w:val="a5"/>
        <w:numPr>
          <w:ilvl w:val="0"/>
          <w:numId w:val="18"/>
        </w:numPr>
        <w:snapToGrid w:val="0"/>
        <w:ind w:leftChars="0"/>
        <w:jc w:val="both"/>
        <w:rPr>
          <w:rFonts w:eastAsia="標楷體"/>
          <w:sz w:val="26"/>
          <w:szCs w:val="26"/>
        </w:rPr>
      </w:pPr>
      <w:r w:rsidRPr="00A93C61">
        <w:rPr>
          <w:rFonts w:eastAsia="標楷體"/>
          <w:sz w:val="26"/>
          <w:szCs w:val="26"/>
        </w:rPr>
        <w:t>因應新型冠狀病毒疫情及確保參加人員健康與安全，所有符合居家檢疫、居家隔離</w:t>
      </w:r>
      <w:r w:rsidR="00F3757D">
        <w:rPr>
          <w:rFonts w:eastAsia="標楷體" w:hint="eastAsia"/>
          <w:sz w:val="26"/>
          <w:szCs w:val="26"/>
        </w:rPr>
        <w:t>、</w:t>
      </w:r>
      <w:r w:rsidRPr="00A93C61">
        <w:rPr>
          <w:rFonts w:eastAsia="標楷體"/>
          <w:sz w:val="26"/>
          <w:szCs w:val="26"/>
        </w:rPr>
        <w:t xml:space="preserve"> </w:t>
      </w:r>
      <w:r w:rsidRPr="00A93C61">
        <w:rPr>
          <w:rFonts w:eastAsia="標楷體"/>
          <w:sz w:val="26"/>
          <w:szCs w:val="26"/>
        </w:rPr>
        <w:t>以及自主健康管理未解除者，不得報名是項講習，另有呼吸道症狀</w:t>
      </w:r>
      <w:r w:rsidR="00F3757D">
        <w:rPr>
          <w:rFonts w:eastAsia="標楷體" w:hint="eastAsia"/>
          <w:sz w:val="26"/>
          <w:szCs w:val="26"/>
        </w:rPr>
        <w:t>者</w:t>
      </w:r>
      <w:r w:rsidRPr="00A93C61">
        <w:rPr>
          <w:rFonts w:eastAsia="標楷體"/>
          <w:sz w:val="26"/>
          <w:szCs w:val="26"/>
        </w:rPr>
        <w:t>亦勿報名參加。</w:t>
      </w:r>
    </w:p>
    <w:p w:rsidR="00B43585" w:rsidRPr="00A93C61" w:rsidRDefault="00B43585" w:rsidP="00A93C61">
      <w:pPr>
        <w:pStyle w:val="a5"/>
        <w:numPr>
          <w:ilvl w:val="0"/>
          <w:numId w:val="18"/>
        </w:numPr>
        <w:snapToGrid w:val="0"/>
        <w:ind w:leftChars="0"/>
        <w:jc w:val="both"/>
        <w:rPr>
          <w:rFonts w:eastAsia="標楷體"/>
          <w:sz w:val="26"/>
          <w:szCs w:val="26"/>
        </w:rPr>
      </w:pPr>
      <w:r w:rsidRPr="00A93C61">
        <w:rPr>
          <w:rFonts w:eastAsia="標楷體"/>
          <w:sz w:val="26"/>
          <w:szCs w:val="26"/>
        </w:rPr>
        <w:t>依中央疫情指揮中心規定，</w:t>
      </w:r>
      <w:r w:rsidR="00157C23" w:rsidRPr="00A93C61">
        <w:rPr>
          <w:rFonts w:eastAsia="標楷體"/>
          <w:sz w:val="26"/>
          <w:szCs w:val="26"/>
        </w:rPr>
        <w:t>為防範新型冠狀病毒擴散，承辦單位將實施相關防疫措施</w:t>
      </w:r>
      <w:r w:rsidR="00157C23" w:rsidRPr="00A93C61">
        <w:rPr>
          <w:rFonts w:eastAsia="標楷體"/>
          <w:sz w:val="26"/>
          <w:szCs w:val="26"/>
        </w:rPr>
        <w:t>(</w:t>
      </w:r>
      <w:r w:rsidR="00157C23" w:rsidRPr="00A93C61">
        <w:rPr>
          <w:rFonts w:eastAsia="標楷體"/>
          <w:sz w:val="26"/>
          <w:szCs w:val="26"/>
        </w:rPr>
        <w:t>如：講習期間全程配戴口罩、量測體溫等</w:t>
      </w:r>
      <w:r w:rsidR="00157C23" w:rsidRPr="00A93C61">
        <w:rPr>
          <w:rFonts w:eastAsia="標楷體"/>
          <w:sz w:val="26"/>
          <w:szCs w:val="26"/>
        </w:rPr>
        <w:t>)</w:t>
      </w:r>
      <w:r w:rsidR="00157C23" w:rsidRPr="00A93C61">
        <w:rPr>
          <w:rFonts w:eastAsia="標楷體"/>
          <w:sz w:val="26"/>
          <w:szCs w:val="26"/>
        </w:rPr>
        <w:t>，請</w:t>
      </w:r>
      <w:r w:rsidRPr="00A93C61">
        <w:rPr>
          <w:rFonts w:eastAsia="標楷體"/>
          <w:sz w:val="26"/>
          <w:szCs w:val="26"/>
        </w:rPr>
        <w:t>學員</w:t>
      </w:r>
      <w:r w:rsidR="00157C23" w:rsidRPr="00A93C61">
        <w:rPr>
          <w:rFonts w:eastAsia="標楷體"/>
          <w:sz w:val="26"/>
          <w:szCs w:val="26"/>
        </w:rPr>
        <w:t>配合實施。</w:t>
      </w:r>
    </w:p>
    <w:p w:rsidR="00B43585" w:rsidRPr="00A93C61" w:rsidRDefault="00157C23" w:rsidP="00A93C61">
      <w:pPr>
        <w:pStyle w:val="a5"/>
        <w:numPr>
          <w:ilvl w:val="0"/>
          <w:numId w:val="18"/>
        </w:numPr>
        <w:snapToGrid w:val="0"/>
        <w:ind w:leftChars="0"/>
        <w:jc w:val="both"/>
        <w:rPr>
          <w:rFonts w:eastAsia="標楷體"/>
          <w:sz w:val="26"/>
          <w:szCs w:val="26"/>
        </w:rPr>
      </w:pPr>
      <w:r w:rsidRPr="00A93C61">
        <w:rPr>
          <w:rFonts w:eastAsia="標楷體"/>
          <w:sz w:val="26"/>
          <w:szCs w:val="26"/>
        </w:rPr>
        <w:t>學員全程參加講習會者，中華民國大專院校體育總會核發結業證書。</w:t>
      </w:r>
      <w:r w:rsidRPr="00A93C61">
        <w:rPr>
          <w:rFonts w:eastAsia="標楷體"/>
          <w:sz w:val="26"/>
          <w:szCs w:val="26"/>
        </w:rPr>
        <w:t xml:space="preserve"> </w:t>
      </w:r>
    </w:p>
    <w:p w:rsidR="00B43585" w:rsidRPr="00A93C61" w:rsidRDefault="00B43585" w:rsidP="00A93C61">
      <w:pPr>
        <w:pStyle w:val="a5"/>
        <w:numPr>
          <w:ilvl w:val="0"/>
          <w:numId w:val="18"/>
        </w:numPr>
        <w:snapToGrid w:val="0"/>
        <w:ind w:leftChars="0"/>
        <w:jc w:val="both"/>
        <w:rPr>
          <w:rFonts w:eastAsia="標楷體"/>
          <w:sz w:val="26"/>
          <w:szCs w:val="26"/>
        </w:rPr>
      </w:pPr>
      <w:r w:rsidRPr="00A93C61">
        <w:rPr>
          <w:rFonts w:eastAsia="標楷體"/>
          <w:sz w:val="26"/>
          <w:szCs w:val="26"/>
        </w:rPr>
        <w:t>學員所需之教材講義及午餐由承辦單位提供，其餘膳宿及交通自理，請穿著運動服裝、運動鞋，以利實務演練。</w:t>
      </w:r>
    </w:p>
    <w:p w:rsidR="00B43585" w:rsidRPr="00A93C61" w:rsidRDefault="00157C23" w:rsidP="00A93C61">
      <w:pPr>
        <w:pStyle w:val="a5"/>
        <w:numPr>
          <w:ilvl w:val="0"/>
          <w:numId w:val="18"/>
        </w:numPr>
        <w:snapToGrid w:val="0"/>
        <w:ind w:leftChars="0"/>
        <w:jc w:val="both"/>
        <w:rPr>
          <w:rFonts w:eastAsia="標楷體"/>
          <w:sz w:val="26"/>
          <w:szCs w:val="26"/>
        </w:rPr>
      </w:pPr>
      <w:r w:rsidRPr="00A93C61">
        <w:rPr>
          <w:rFonts w:eastAsia="標楷體"/>
          <w:sz w:val="26"/>
          <w:szCs w:val="26"/>
        </w:rPr>
        <w:t>講習會參加學員差旅費請向原服務單位申請報支</w:t>
      </w:r>
      <w:r w:rsidR="00B43585" w:rsidRPr="00A93C61">
        <w:rPr>
          <w:rFonts w:eastAsia="標楷體"/>
          <w:sz w:val="26"/>
          <w:szCs w:val="26"/>
        </w:rPr>
        <w:t>或自行負擔</w:t>
      </w:r>
      <w:r w:rsidRPr="00A93C61">
        <w:rPr>
          <w:rFonts w:eastAsia="標楷體"/>
          <w:sz w:val="26"/>
          <w:szCs w:val="26"/>
        </w:rPr>
        <w:t>。</w:t>
      </w:r>
    </w:p>
    <w:p w:rsidR="00B43585" w:rsidRPr="00A93C61" w:rsidRDefault="00157C23" w:rsidP="00A93C61">
      <w:pPr>
        <w:pStyle w:val="a5"/>
        <w:numPr>
          <w:ilvl w:val="0"/>
          <w:numId w:val="18"/>
        </w:numPr>
        <w:snapToGrid w:val="0"/>
        <w:ind w:leftChars="0"/>
        <w:jc w:val="both"/>
        <w:rPr>
          <w:rFonts w:eastAsia="標楷體"/>
          <w:sz w:val="26"/>
          <w:szCs w:val="26"/>
        </w:rPr>
      </w:pPr>
      <w:r w:rsidRPr="00A93C61">
        <w:rPr>
          <w:rFonts w:eastAsia="標楷體"/>
          <w:sz w:val="26"/>
          <w:szCs w:val="26"/>
        </w:rPr>
        <w:t>凡參加講習會學員缺課達四小時以上者，喪失考試資格。</w:t>
      </w:r>
      <w:r w:rsidRPr="00A93C61">
        <w:rPr>
          <w:rFonts w:eastAsia="標楷體"/>
          <w:sz w:val="26"/>
          <w:szCs w:val="26"/>
        </w:rPr>
        <w:t xml:space="preserve"> </w:t>
      </w:r>
    </w:p>
    <w:p w:rsidR="00157C23" w:rsidRDefault="00157C23" w:rsidP="00645E0C">
      <w:pPr>
        <w:pStyle w:val="a5"/>
        <w:numPr>
          <w:ilvl w:val="0"/>
          <w:numId w:val="18"/>
        </w:numPr>
        <w:snapToGrid w:val="0"/>
        <w:ind w:leftChars="0"/>
        <w:jc w:val="both"/>
        <w:rPr>
          <w:rFonts w:eastAsia="標楷體"/>
          <w:sz w:val="26"/>
          <w:szCs w:val="26"/>
        </w:rPr>
      </w:pPr>
      <w:r w:rsidRPr="00521010">
        <w:rPr>
          <w:rFonts w:eastAsia="標楷體"/>
          <w:sz w:val="26"/>
          <w:szCs w:val="26"/>
        </w:rPr>
        <w:t>資料不齊者，應於講習會後一週內補齊，未依期限內補齊者，將取消其資格並不退回已繳之報名費。</w:t>
      </w:r>
    </w:p>
    <w:p w:rsidR="00450942" w:rsidRPr="00521010" w:rsidRDefault="00450942" w:rsidP="00645E0C">
      <w:pPr>
        <w:pStyle w:val="a5"/>
        <w:numPr>
          <w:ilvl w:val="0"/>
          <w:numId w:val="18"/>
        </w:numPr>
        <w:snapToGrid w:val="0"/>
        <w:ind w:leftChars="0"/>
        <w:jc w:val="both"/>
        <w:rPr>
          <w:rFonts w:eastAsia="標楷體"/>
          <w:sz w:val="26"/>
          <w:szCs w:val="26"/>
        </w:rPr>
      </w:pPr>
      <w:r w:rsidRPr="009E6DB1">
        <w:rPr>
          <w:rFonts w:eastAsia="標楷體"/>
          <w:sz w:val="26"/>
          <w:szCs w:val="26"/>
        </w:rPr>
        <w:t>保險相關事宜：本</w:t>
      </w:r>
      <w:r>
        <w:rPr>
          <w:rFonts w:eastAsia="標楷體" w:hint="eastAsia"/>
          <w:sz w:val="26"/>
          <w:szCs w:val="26"/>
        </w:rPr>
        <w:t>講習會</w:t>
      </w:r>
      <w:r w:rsidRPr="009E6DB1">
        <w:rPr>
          <w:rFonts w:eastAsia="標楷體"/>
          <w:sz w:val="26"/>
          <w:szCs w:val="26"/>
        </w:rPr>
        <w:t>舉辦期間活動公共意外責任險</w:t>
      </w:r>
      <w:r w:rsidRPr="009E6DB1">
        <w:rPr>
          <w:rFonts w:eastAsia="標楷體"/>
          <w:sz w:val="26"/>
          <w:szCs w:val="26"/>
        </w:rPr>
        <w:t>(</w:t>
      </w:r>
      <w:r w:rsidRPr="009E6DB1">
        <w:rPr>
          <w:rFonts w:eastAsia="標楷體"/>
          <w:sz w:val="26"/>
          <w:szCs w:val="26"/>
        </w:rPr>
        <w:t>每一個人身體傷亡新台幣</w:t>
      </w:r>
      <w:r w:rsidRPr="009E6DB1">
        <w:rPr>
          <w:rFonts w:eastAsia="標楷體"/>
          <w:sz w:val="26"/>
          <w:szCs w:val="26"/>
        </w:rPr>
        <w:t>300</w:t>
      </w:r>
      <w:r w:rsidRPr="009E6DB1">
        <w:rPr>
          <w:rFonts w:eastAsia="標楷體"/>
          <w:sz w:val="26"/>
          <w:szCs w:val="26"/>
        </w:rPr>
        <w:t>萬元、每一事故身體傷亡新台幣</w:t>
      </w:r>
      <w:r w:rsidRPr="009E6DB1">
        <w:rPr>
          <w:rFonts w:eastAsia="標楷體"/>
          <w:sz w:val="26"/>
          <w:szCs w:val="26"/>
        </w:rPr>
        <w:t>1500</w:t>
      </w:r>
      <w:r w:rsidRPr="009E6DB1">
        <w:rPr>
          <w:rFonts w:eastAsia="標楷體"/>
          <w:sz w:val="26"/>
          <w:szCs w:val="26"/>
        </w:rPr>
        <w:t>萬元、每一事故財物損失新台幣</w:t>
      </w:r>
      <w:r w:rsidRPr="009E6DB1">
        <w:rPr>
          <w:rFonts w:eastAsia="標楷體"/>
          <w:sz w:val="26"/>
          <w:szCs w:val="26"/>
        </w:rPr>
        <w:t>200</w:t>
      </w:r>
      <w:r w:rsidRPr="009E6DB1">
        <w:rPr>
          <w:rFonts w:eastAsia="標楷體"/>
          <w:sz w:val="26"/>
          <w:szCs w:val="26"/>
        </w:rPr>
        <w:t>萬元，保險期間總保險金額新台幣</w:t>
      </w:r>
      <w:r w:rsidRPr="009E6DB1">
        <w:rPr>
          <w:rFonts w:eastAsia="標楷體"/>
          <w:sz w:val="26"/>
          <w:szCs w:val="26"/>
        </w:rPr>
        <w:t>3400</w:t>
      </w:r>
      <w:r w:rsidRPr="009E6DB1">
        <w:rPr>
          <w:rFonts w:eastAsia="標楷體"/>
          <w:sz w:val="26"/>
          <w:szCs w:val="26"/>
        </w:rPr>
        <w:t>萬元</w:t>
      </w:r>
      <w:r w:rsidRPr="009E6DB1">
        <w:rPr>
          <w:rFonts w:eastAsia="標楷體"/>
          <w:sz w:val="26"/>
          <w:szCs w:val="26"/>
        </w:rPr>
        <w:t>)</w:t>
      </w:r>
      <w:r w:rsidRPr="009E6DB1">
        <w:rPr>
          <w:rFonts w:eastAsia="標楷體"/>
          <w:sz w:val="26"/>
          <w:szCs w:val="26"/>
        </w:rPr>
        <w:t>由</w:t>
      </w:r>
      <w:r>
        <w:rPr>
          <w:rFonts w:eastAsia="標楷體" w:hint="eastAsia"/>
          <w:sz w:val="26"/>
          <w:szCs w:val="26"/>
        </w:rPr>
        <w:t>承辦單位</w:t>
      </w:r>
      <w:r w:rsidRPr="009E6DB1">
        <w:rPr>
          <w:rFonts w:eastAsia="標楷體"/>
          <w:sz w:val="26"/>
          <w:szCs w:val="26"/>
        </w:rPr>
        <w:t>負責辦理，各參</w:t>
      </w:r>
      <w:r>
        <w:rPr>
          <w:rFonts w:eastAsia="標楷體" w:hint="eastAsia"/>
          <w:sz w:val="26"/>
          <w:szCs w:val="26"/>
        </w:rPr>
        <w:t>加學員</w:t>
      </w:r>
      <w:r w:rsidRPr="009E6DB1">
        <w:rPr>
          <w:rFonts w:eastAsia="標楷體"/>
          <w:sz w:val="26"/>
          <w:szCs w:val="26"/>
        </w:rPr>
        <w:t>請務必依自行需要投保人身險事宜。</w:t>
      </w:r>
    </w:p>
    <w:p w:rsidR="00C54A2F" w:rsidRPr="00A93C61" w:rsidRDefault="00157C23" w:rsidP="00A93C61">
      <w:pPr>
        <w:pStyle w:val="a5"/>
        <w:numPr>
          <w:ilvl w:val="0"/>
          <w:numId w:val="11"/>
        </w:numPr>
        <w:tabs>
          <w:tab w:val="left" w:pos="709"/>
        </w:tabs>
        <w:snapToGrid w:val="0"/>
        <w:ind w:leftChars="0" w:hanging="338"/>
        <w:jc w:val="both"/>
        <w:rPr>
          <w:rFonts w:eastAsia="標楷體"/>
          <w:sz w:val="26"/>
          <w:szCs w:val="26"/>
        </w:rPr>
      </w:pPr>
      <w:r w:rsidRPr="00A93C61">
        <w:rPr>
          <w:rFonts w:eastAsia="標楷體"/>
          <w:sz w:val="26"/>
          <w:szCs w:val="26"/>
        </w:rPr>
        <w:t>本計畫經中華民國體育運動總會</w:t>
      </w:r>
      <w:r w:rsidRPr="00A93C61">
        <w:rPr>
          <w:rFonts w:eastAsia="標楷體"/>
          <w:sz w:val="26"/>
          <w:szCs w:val="26"/>
        </w:rPr>
        <w:t xml:space="preserve"> 110</w:t>
      </w:r>
      <w:r w:rsidRPr="00A93C61">
        <w:rPr>
          <w:rFonts w:eastAsia="標楷體"/>
          <w:sz w:val="26"/>
          <w:szCs w:val="26"/>
        </w:rPr>
        <w:t>年</w:t>
      </w:r>
      <w:r w:rsidR="005E7C74">
        <w:rPr>
          <w:rFonts w:eastAsia="標楷體"/>
          <w:sz w:val="26"/>
          <w:szCs w:val="26"/>
        </w:rPr>
        <w:t>6</w:t>
      </w:r>
      <w:r w:rsidRPr="00A93C61">
        <w:rPr>
          <w:rFonts w:eastAsia="標楷體"/>
          <w:sz w:val="26"/>
          <w:szCs w:val="26"/>
        </w:rPr>
        <w:t>月</w:t>
      </w:r>
      <w:r w:rsidR="005E7C74">
        <w:rPr>
          <w:rFonts w:eastAsia="標楷體"/>
          <w:sz w:val="26"/>
          <w:szCs w:val="26"/>
        </w:rPr>
        <w:t>24</w:t>
      </w:r>
      <w:r w:rsidRPr="00A93C61">
        <w:rPr>
          <w:rFonts w:eastAsia="標楷體"/>
          <w:sz w:val="26"/>
          <w:szCs w:val="26"/>
        </w:rPr>
        <w:t>日體總業字第</w:t>
      </w:r>
      <w:r w:rsidR="005E7C74">
        <w:rPr>
          <w:rFonts w:eastAsia="標楷體"/>
          <w:sz w:val="26"/>
          <w:szCs w:val="26"/>
        </w:rPr>
        <w:t>1100001020</w:t>
      </w:r>
      <w:r w:rsidRPr="00A93C61">
        <w:rPr>
          <w:rFonts w:eastAsia="標楷體"/>
          <w:sz w:val="26"/>
          <w:szCs w:val="26"/>
        </w:rPr>
        <w:t>號函備查</w:t>
      </w:r>
      <w:r w:rsidR="00B43585" w:rsidRPr="00A93C61">
        <w:rPr>
          <w:rFonts w:eastAsia="標楷體"/>
          <w:sz w:val="26"/>
          <w:szCs w:val="26"/>
        </w:rPr>
        <w:t>。</w:t>
      </w:r>
    </w:p>
    <w:p w:rsidR="00C54A2F" w:rsidRPr="00A93C61" w:rsidRDefault="00C54A2F" w:rsidP="004C34D6">
      <w:pPr>
        <w:snapToGrid w:val="0"/>
        <w:spacing w:line="360" w:lineRule="exact"/>
        <w:jc w:val="both"/>
        <w:rPr>
          <w:rFonts w:eastAsia="標楷體"/>
          <w:sz w:val="26"/>
          <w:szCs w:val="26"/>
        </w:rPr>
      </w:pPr>
    </w:p>
    <w:p w:rsidR="00157C23" w:rsidRDefault="00157C23" w:rsidP="004C34D6">
      <w:pPr>
        <w:snapToGrid w:val="0"/>
        <w:spacing w:line="360" w:lineRule="exact"/>
        <w:jc w:val="both"/>
        <w:rPr>
          <w:rFonts w:eastAsia="標楷體"/>
          <w:sz w:val="26"/>
          <w:szCs w:val="26"/>
        </w:rPr>
      </w:pPr>
    </w:p>
    <w:p w:rsidR="00A93C61" w:rsidRDefault="00A93C61" w:rsidP="004C34D6">
      <w:pPr>
        <w:snapToGrid w:val="0"/>
        <w:spacing w:line="360" w:lineRule="exact"/>
        <w:jc w:val="both"/>
        <w:rPr>
          <w:rFonts w:eastAsia="標楷體"/>
          <w:sz w:val="26"/>
          <w:szCs w:val="26"/>
        </w:rPr>
      </w:pPr>
    </w:p>
    <w:p w:rsidR="00A93C61" w:rsidRPr="005E7C74" w:rsidRDefault="00A93C61" w:rsidP="004C34D6">
      <w:pPr>
        <w:snapToGrid w:val="0"/>
        <w:spacing w:line="360" w:lineRule="exact"/>
        <w:jc w:val="both"/>
        <w:rPr>
          <w:rFonts w:eastAsia="標楷體"/>
          <w:sz w:val="26"/>
          <w:szCs w:val="26"/>
        </w:rPr>
      </w:pPr>
      <w:bookmarkStart w:id="0" w:name="_GoBack"/>
      <w:bookmarkEnd w:id="0"/>
    </w:p>
    <w:p w:rsidR="00A93C61" w:rsidRDefault="00A93C61" w:rsidP="004C34D6">
      <w:pPr>
        <w:snapToGrid w:val="0"/>
        <w:spacing w:line="360" w:lineRule="exact"/>
        <w:jc w:val="both"/>
        <w:rPr>
          <w:rFonts w:eastAsia="標楷體"/>
          <w:sz w:val="26"/>
          <w:szCs w:val="26"/>
        </w:rPr>
      </w:pPr>
    </w:p>
    <w:p w:rsidR="00A93C61" w:rsidRDefault="00A93C61" w:rsidP="004C34D6">
      <w:pPr>
        <w:snapToGrid w:val="0"/>
        <w:spacing w:line="360" w:lineRule="exact"/>
        <w:jc w:val="both"/>
        <w:rPr>
          <w:rFonts w:eastAsia="標楷體"/>
          <w:sz w:val="26"/>
          <w:szCs w:val="26"/>
        </w:rPr>
      </w:pPr>
    </w:p>
    <w:p w:rsidR="00A93C61" w:rsidRDefault="00A93C61" w:rsidP="004C34D6">
      <w:pPr>
        <w:snapToGrid w:val="0"/>
        <w:spacing w:line="360" w:lineRule="exact"/>
        <w:jc w:val="both"/>
        <w:rPr>
          <w:rFonts w:eastAsia="標楷體"/>
          <w:sz w:val="26"/>
          <w:szCs w:val="26"/>
        </w:rPr>
      </w:pPr>
    </w:p>
    <w:p w:rsidR="00A93C61" w:rsidRDefault="00A93C61" w:rsidP="004C34D6">
      <w:pPr>
        <w:snapToGrid w:val="0"/>
        <w:spacing w:line="360" w:lineRule="exact"/>
        <w:jc w:val="both"/>
        <w:rPr>
          <w:rFonts w:eastAsia="標楷體"/>
          <w:sz w:val="26"/>
          <w:szCs w:val="26"/>
        </w:rPr>
      </w:pPr>
    </w:p>
    <w:p w:rsidR="00A93C61" w:rsidRDefault="00A93C61" w:rsidP="004C34D6">
      <w:pPr>
        <w:snapToGrid w:val="0"/>
        <w:spacing w:line="360" w:lineRule="exact"/>
        <w:jc w:val="both"/>
        <w:rPr>
          <w:rFonts w:eastAsia="標楷體"/>
          <w:sz w:val="26"/>
          <w:szCs w:val="26"/>
        </w:rPr>
      </w:pPr>
    </w:p>
    <w:p w:rsidR="00A93C61" w:rsidRDefault="00A93C61" w:rsidP="004C34D6">
      <w:pPr>
        <w:snapToGrid w:val="0"/>
        <w:spacing w:line="360" w:lineRule="exact"/>
        <w:jc w:val="both"/>
        <w:rPr>
          <w:rFonts w:eastAsia="標楷體"/>
          <w:sz w:val="26"/>
          <w:szCs w:val="26"/>
        </w:rPr>
      </w:pPr>
    </w:p>
    <w:p w:rsidR="00A93C61" w:rsidRDefault="00A93C61" w:rsidP="004C34D6">
      <w:pPr>
        <w:snapToGrid w:val="0"/>
        <w:spacing w:line="360" w:lineRule="exact"/>
        <w:jc w:val="both"/>
        <w:rPr>
          <w:rFonts w:eastAsia="標楷體"/>
          <w:sz w:val="26"/>
          <w:szCs w:val="26"/>
        </w:rPr>
      </w:pPr>
    </w:p>
    <w:p w:rsidR="00A93C61" w:rsidRDefault="00A93C61" w:rsidP="004C34D6">
      <w:pPr>
        <w:snapToGrid w:val="0"/>
        <w:spacing w:line="360" w:lineRule="exact"/>
        <w:jc w:val="both"/>
        <w:rPr>
          <w:rFonts w:eastAsia="標楷體"/>
          <w:sz w:val="26"/>
          <w:szCs w:val="26"/>
        </w:rPr>
      </w:pPr>
    </w:p>
    <w:p w:rsidR="00A93C61" w:rsidRDefault="00A93C61" w:rsidP="004C34D6">
      <w:pPr>
        <w:snapToGrid w:val="0"/>
        <w:spacing w:line="360" w:lineRule="exact"/>
        <w:jc w:val="both"/>
        <w:rPr>
          <w:rFonts w:eastAsia="標楷體"/>
          <w:sz w:val="26"/>
          <w:szCs w:val="26"/>
        </w:rPr>
      </w:pPr>
    </w:p>
    <w:p w:rsidR="00A93C61" w:rsidRDefault="00A93C61" w:rsidP="004C34D6">
      <w:pPr>
        <w:snapToGrid w:val="0"/>
        <w:spacing w:line="360" w:lineRule="exact"/>
        <w:jc w:val="both"/>
        <w:rPr>
          <w:rFonts w:eastAsia="標楷體"/>
          <w:sz w:val="26"/>
          <w:szCs w:val="26"/>
        </w:rPr>
      </w:pPr>
    </w:p>
    <w:p w:rsidR="00A93C61" w:rsidRDefault="00A93C61" w:rsidP="004C34D6">
      <w:pPr>
        <w:snapToGrid w:val="0"/>
        <w:spacing w:line="360" w:lineRule="exact"/>
        <w:jc w:val="both"/>
        <w:rPr>
          <w:rFonts w:eastAsia="標楷體"/>
          <w:sz w:val="26"/>
          <w:szCs w:val="26"/>
        </w:rPr>
      </w:pPr>
    </w:p>
    <w:p w:rsidR="00A93C61" w:rsidRDefault="00A93C61" w:rsidP="004C34D6">
      <w:pPr>
        <w:snapToGrid w:val="0"/>
        <w:spacing w:line="360" w:lineRule="exact"/>
        <w:jc w:val="both"/>
        <w:rPr>
          <w:rFonts w:eastAsia="標楷體"/>
          <w:sz w:val="26"/>
          <w:szCs w:val="26"/>
        </w:rPr>
      </w:pPr>
    </w:p>
    <w:p w:rsidR="00A93C61" w:rsidRDefault="00A93C61" w:rsidP="004C34D6">
      <w:pPr>
        <w:snapToGrid w:val="0"/>
        <w:spacing w:line="360" w:lineRule="exact"/>
        <w:jc w:val="both"/>
        <w:rPr>
          <w:rFonts w:eastAsia="標楷體"/>
          <w:sz w:val="26"/>
          <w:szCs w:val="26"/>
        </w:rPr>
      </w:pPr>
    </w:p>
    <w:p w:rsidR="00A93C61" w:rsidRDefault="00A93C61" w:rsidP="004C34D6">
      <w:pPr>
        <w:snapToGrid w:val="0"/>
        <w:spacing w:line="360" w:lineRule="exact"/>
        <w:jc w:val="both"/>
        <w:rPr>
          <w:rFonts w:eastAsia="標楷體"/>
          <w:sz w:val="26"/>
          <w:szCs w:val="26"/>
        </w:rPr>
      </w:pPr>
    </w:p>
    <w:p w:rsidR="00A93C61" w:rsidRDefault="00A93C61" w:rsidP="004C34D6">
      <w:pPr>
        <w:snapToGrid w:val="0"/>
        <w:spacing w:line="360" w:lineRule="exact"/>
        <w:jc w:val="both"/>
        <w:rPr>
          <w:rFonts w:eastAsia="標楷體"/>
          <w:sz w:val="26"/>
          <w:szCs w:val="26"/>
        </w:rPr>
      </w:pPr>
    </w:p>
    <w:p w:rsidR="00A93C61" w:rsidRDefault="00A93C61" w:rsidP="004C34D6">
      <w:pPr>
        <w:snapToGrid w:val="0"/>
        <w:spacing w:line="360" w:lineRule="exact"/>
        <w:jc w:val="both"/>
        <w:rPr>
          <w:rFonts w:eastAsia="標楷體"/>
          <w:sz w:val="26"/>
          <w:szCs w:val="26"/>
        </w:rPr>
      </w:pPr>
    </w:p>
    <w:p w:rsidR="00A93C61" w:rsidRDefault="00A93C61" w:rsidP="004C34D6">
      <w:pPr>
        <w:snapToGrid w:val="0"/>
        <w:spacing w:line="360" w:lineRule="exact"/>
        <w:jc w:val="both"/>
        <w:rPr>
          <w:rFonts w:eastAsia="標楷體"/>
          <w:sz w:val="26"/>
          <w:szCs w:val="26"/>
        </w:rPr>
      </w:pPr>
    </w:p>
    <w:p w:rsidR="00A93C61" w:rsidRDefault="00A93C61" w:rsidP="004C34D6">
      <w:pPr>
        <w:snapToGrid w:val="0"/>
        <w:spacing w:line="360" w:lineRule="exact"/>
        <w:jc w:val="both"/>
        <w:rPr>
          <w:rFonts w:eastAsia="標楷體"/>
          <w:sz w:val="26"/>
          <w:szCs w:val="26"/>
        </w:rPr>
      </w:pPr>
    </w:p>
    <w:p w:rsidR="00A93C61" w:rsidRDefault="00A93C61" w:rsidP="004C34D6">
      <w:pPr>
        <w:snapToGrid w:val="0"/>
        <w:spacing w:line="360" w:lineRule="exact"/>
        <w:jc w:val="both"/>
        <w:rPr>
          <w:rFonts w:eastAsia="標楷體"/>
          <w:sz w:val="26"/>
          <w:szCs w:val="26"/>
        </w:rPr>
      </w:pPr>
    </w:p>
    <w:p w:rsidR="00A93C61" w:rsidRPr="00A93C61" w:rsidRDefault="00A93C61" w:rsidP="004C34D6">
      <w:pPr>
        <w:snapToGrid w:val="0"/>
        <w:spacing w:line="360" w:lineRule="exact"/>
        <w:jc w:val="both"/>
        <w:rPr>
          <w:rFonts w:eastAsia="標楷體"/>
          <w:sz w:val="26"/>
          <w:szCs w:val="26"/>
        </w:rPr>
      </w:pPr>
    </w:p>
    <w:p w:rsidR="00157C23" w:rsidRPr="00A93C61" w:rsidRDefault="00157C23" w:rsidP="004C34D6">
      <w:pPr>
        <w:snapToGrid w:val="0"/>
        <w:spacing w:line="360" w:lineRule="exact"/>
        <w:jc w:val="both"/>
        <w:rPr>
          <w:rFonts w:eastAsia="標楷體"/>
          <w:sz w:val="26"/>
          <w:szCs w:val="26"/>
        </w:rPr>
      </w:pPr>
    </w:p>
    <w:p w:rsidR="00A64F50" w:rsidRPr="00A93C61" w:rsidRDefault="00A64F50" w:rsidP="00B43585">
      <w:pPr>
        <w:pStyle w:val="a5"/>
        <w:numPr>
          <w:ilvl w:val="0"/>
          <w:numId w:val="11"/>
        </w:numPr>
        <w:tabs>
          <w:tab w:val="left" w:pos="709"/>
        </w:tabs>
        <w:snapToGrid w:val="0"/>
        <w:spacing w:line="360" w:lineRule="auto"/>
        <w:ind w:leftChars="0" w:hanging="338"/>
        <w:jc w:val="both"/>
        <w:rPr>
          <w:rFonts w:eastAsia="標楷體"/>
          <w:sz w:val="26"/>
          <w:szCs w:val="26"/>
        </w:rPr>
      </w:pPr>
      <w:r w:rsidRPr="00A93C61">
        <w:rPr>
          <w:rFonts w:eastAsia="標楷體"/>
          <w:sz w:val="26"/>
          <w:szCs w:val="26"/>
        </w:rPr>
        <w:lastRenderedPageBreak/>
        <w:t>講習課程表：</w:t>
      </w:r>
    </w:p>
    <w:p w:rsidR="00A64F50" w:rsidRPr="00A93C61" w:rsidRDefault="00A64F50" w:rsidP="00511597">
      <w:pPr>
        <w:widowControl/>
        <w:rPr>
          <w:rFonts w:eastAsia="標楷體"/>
          <w:sz w:val="26"/>
          <w:szCs w:val="26"/>
        </w:rPr>
      </w:pPr>
    </w:p>
    <w:p w:rsidR="004C34D6" w:rsidRPr="00A93C61" w:rsidRDefault="00105723" w:rsidP="00511597">
      <w:pPr>
        <w:widowControl/>
        <w:rPr>
          <w:rFonts w:eastAsia="標楷體"/>
          <w:sz w:val="26"/>
          <w:szCs w:val="20"/>
        </w:rPr>
      </w:pPr>
      <w:r w:rsidRPr="00A93C61">
        <w:rPr>
          <w:noProof/>
        </w:rPr>
        <mc:AlternateContent>
          <mc:Choice Requires="wps">
            <w:drawing>
              <wp:anchor distT="0" distB="0" distL="114300" distR="114300" simplePos="0" relativeHeight="251659264" behindDoc="0" locked="0" layoutInCell="1" allowOverlap="1" wp14:anchorId="14C1B96D" wp14:editId="66F35167">
                <wp:simplePos x="0" y="0"/>
                <wp:positionH relativeFrom="margin">
                  <wp:posOffset>438150</wp:posOffset>
                </wp:positionH>
                <wp:positionV relativeFrom="paragraph">
                  <wp:posOffset>76200</wp:posOffset>
                </wp:positionV>
                <wp:extent cx="5686425" cy="676275"/>
                <wp:effectExtent l="0" t="0" r="28575" b="28575"/>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6425" cy="676275"/>
                        </a:xfrm>
                        <a:prstGeom prst="roundRect">
                          <a:avLst>
                            <a:gd name="adj" fmla="val 50000"/>
                          </a:avLst>
                        </a:prstGeom>
                        <a:ln>
                          <a:headEnd/>
                          <a:tailEnd/>
                        </a:ln>
                      </wps:spPr>
                      <wps:style>
                        <a:lnRef idx="2">
                          <a:schemeClr val="dk1"/>
                        </a:lnRef>
                        <a:fillRef idx="1">
                          <a:schemeClr val="lt1"/>
                        </a:fillRef>
                        <a:effectRef idx="0">
                          <a:schemeClr val="dk1"/>
                        </a:effectRef>
                        <a:fontRef idx="minor">
                          <a:schemeClr val="dk1"/>
                        </a:fontRef>
                      </wps:style>
                      <wps:txbx>
                        <w:txbxContent>
                          <w:p w:rsidR="00CF0177" w:rsidRPr="00A93C61" w:rsidRDefault="00105723" w:rsidP="00105723">
                            <w:pPr>
                              <w:jc w:val="center"/>
                              <w:rPr>
                                <w:rFonts w:eastAsia="標楷體"/>
                                <w:position w:val="-40"/>
                                <w:sz w:val="16"/>
                                <w:szCs w:val="20"/>
                              </w:rPr>
                            </w:pPr>
                            <w:r w:rsidRPr="00A93C61">
                              <w:rPr>
                                <w:rFonts w:eastAsia="標楷體"/>
                                <w:sz w:val="28"/>
                              </w:rPr>
                              <w:t>中華民國大專院校體育總會</w:t>
                            </w:r>
                            <w:r w:rsidRPr="00A93C61">
                              <w:rPr>
                                <w:rFonts w:eastAsia="標楷體"/>
                                <w:sz w:val="28"/>
                              </w:rPr>
                              <w:t>110</w:t>
                            </w:r>
                            <w:r w:rsidRPr="00A93C61">
                              <w:rPr>
                                <w:rFonts w:eastAsia="標楷體"/>
                                <w:sz w:val="28"/>
                              </w:rPr>
                              <w:t>年度</w:t>
                            </w:r>
                            <w:r w:rsidRPr="00A93C61">
                              <w:rPr>
                                <w:rFonts w:eastAsia="標楷體"/>
                                <w:sz w:val="28"/>
                              </w:rPr>
                              <w:t>C</w:t>
                            </w:r>
                            <w:r w:rsidRPr="00A93C61">
                              <w:rPr>
                                <w:rFonts w:eastAsia="標楷體"/>
                                <w:sz w:val="28"/>
                              </w:rPr>
                              <w:t>級撞球教練講習會課程表</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oundrect w14:anchorId="14C1B96D" id="AutoShape 2" o:spid="_x0000_s1027" style="position:absolute;margin-left:34.5pt;margin-top:6pt;width:447.75pt;height:53.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" fillcolor="white [3201]" strokecolor="black [3200]" strokeweight="2pt">
                <v:textbox inset="1pt,1pt,1pt,1pt">
                  <w:txbxContent>
                    <w:p w:rsidR="00CF0177" w:rsidRPr="00A93C61" w:rsidRDefault="00105723" w:rsidP="00105723">
                      <w:pPr>
                        <w:jc w:val="center"/>
                        <w:rPr>
                          <w:rFonts w:eastAsia="標楷體"/>
                          <w:position w:val="-40"/>
                          <w:sz w:val="16"/>
                          <w:szCs w:val="20"/>
                        </w:rPr>
                      </w:pPr>
                      <w:r w:rsidRPr="00A93C61">
                        <w:rPr>
                          <w:rFonts w:eastAsia="標楷體"/>
                          <w:sz w:val="28"/>
                        </w:rPr>
                        <w:t>中華民國大專院校體育總會</w:t>
                      </w:r>
                      <w:r w:rsidRPr="00A93C61">
                        <w:rPr>
                          <w:rFonts w:eastAsia="標楷體"/>
                          <w:sz w:val="28"/>
                        </w:rPr>
                        <w:t>110</w:t>
                      </w:r>
                      <w:r w:rsidRPr="00A93C61">
                        <w:rPr>
                          <w:rFonts w:eastAsia="標楷體"/>
                          <w:sz w:val="28"/>
                        </w:rPr>
                        <w:t>年度</w:t>
                      </w:r>
                      <w:r w:rsidRPr="00A93C61">
                        <w:rPr>
                          <w:rFonts w:eastAsia="標楷體"/>
                          <w:sz w:val="28"/>
                        </w:rPr>
                        <w:t>C</w:t>
                      </w:r>
                      <w:r w:rsidRPr="00A93C61">
                        <w:rPr>
                          <w:rFonts w:eastAsia="標楷體"/>
                          <w:sz w:val="28"/>
                        </w:rPr>
                        <w:t>級撞球教練講習會課程表</w:t>
                      </w:r>
                    </w:p>
                  </w:txbxContent>
                </v:textbox>
                <w10:wrap anchorx="margin"/>
              </v:roundrect>
            </w:pict>
          </mc:Fallback>
        </mc:AlternateContent>
      </w:r>
    </w:p>
    <w:p w:rsidR="00CF0177" w:rsidRPr="00A93C61" w:rsidRDefault="00CF0177" w:rsidP="00CF0177">
      <w:pPr>
        <w:rPr>
          <w:rFonts w:eastAsia="標楷體"/>
          <w:sz w:val="20"/>
          <w:szCs w:val="20"/>
        </w:rPr>
      </w:pPr>
    </w:p>
    <w:p w:rsidR="00CF0177" w:rsidRPr="00A93C61" w:rsidRDefault="00CF0177" w:rsidP="00CF0177">
      <w:pPr>
        <w:rPr>
          <w:rFonts w:eastAsia="標楷體"/>
          <w:sz w:val="20"/>
          <w:szCs w:val="20"/>
        </w:rPr>
      </w:pPr>
    </w:p>
    <w:p w:rsidR="00CF0177" w:rsidRPr="00A93C61" w:rsidRDefault="00CF0177" w:rsidP="00CF0177">
      <w:pPr>
        <w:rPr>
          <w:rFonts w:eastAsia="標楷體"/>
          <w:sz w:val="20"/>
          <w:szCs w:val="20"/>
        </w:rPr>
      </w:pPr>
    </w:p>
    <w:p w:rsidR="00A64F50" w:rsidRPr="00A93C61" w:rsidRDefault="00A64F50" w:rsidP="00CF0177">
      <w:pPr>
        <w:rPr>
          <w:rFonts w:eastAsia="標楷體"/>
          <w:sz w:val="20"/>
          <w:szCs w:val="20"/>
        </w:rPr>
      </w:pPr>
    </w:p>
    <w:p w:rsidR="00CF0177" w:rsidRPr="00A93C61" w:rsidRDefault="00CF0177" w:rsidP="00CF0177">
      <w:pPr>
        <w:jc w:val="center"/>
        <w:rPr>
          <w:rFonts w:eastAsia="標楷體"/>
        </w:rPr>
      </w:pPr>
      <w:r w:rsidRPr="00A93C61">
        <w:rPr>
          <w:rFonts w:eastAsia="標楷體"/>
        </w:rPr>
        <w:t>上課日期：</w:t>
      </w:r>
      <w:r w:rsidRPr="00A93C61">
        <w:rPr>
          <w:rFonts w:eastAsia="標楷體"/>
        </w:rPr>
        <w:t>110</w:t>
      </w:r>
      <w:r w:rsidRPr="00A93C61">
        <w:rPr>
          <w:rFonts w:eastAsia="標楷體"/>
        </w:rPr>
        <w:t>年</w:t>
      </w:r>
      <w:r w:rsidR="00105723" w:rsidRPr="00A93C61">
        <w:rPr>
          <w:rFonts w:eastAsia="標楷體"/>
        </w:rPr>
        <w:t>10</w:t>
      </w:r>
      <w:r w:rsidRPr="00A93C61">
        <w:rPr>
          <w:rFonts w:eastAsia="標楷體"/>
        </w:rPr>
        <w:t>月</w:t>
      </w:r>
      <w:r w:rsidR="00105723" w:rsidRPr="00A93C61">
        <w:rPr>
          <w:rFonts w:eastAsia="標楷體"/>
        </w:rPr>
        <w:t>15</w:t>
      </w:r>
      <w:r w:rsidRPr="00A93C61">
        <w:rPr>
          <w:rFonts w:eastAsia="標楷體"/>
        </w:rPr>
        <w:t>～</w:t>
      </w:r>
      <w:r w:rsidR="00105723" w:rsidRPr="00A93C61">
        <w:rPr>
          <w:rFonts w:eastAsia="標楷體"/>
        </w:rPr>
        <w:t>10</w:t>
      </w:r>
      <w:r w:rsidRPr="00A93C61">
        <w:rPr>
          <w:rFonts w:eastAsia="標楷體"/>
        </w:rPr>
        <w:t>月</w:t>
      </w:r>
      <w:r w:rsidR="00105723" w:rsidRPr="00A93C61">
        <w:rPr>
          <w:rFonts w:eastAsia="標楷體"/>
        </w:rPr>
        <w:t>17</w:t>
      </w:r>
      <w:r w:rsidRPr="00A93C61">
        <w:rPr>
          <w:rFonts w:eastAsia="標楷體"/>
        </w:rPr>
        <w:t>日，共三天。</w:t>
      </w:r>
    </w:p>
    <w:p w:rsidR="00CF0177" w:rsidRPr="00A93C61" w:rsidRDefault="00CF0177" w:rsidP="00CF0177">
      <w:pPr>
        <w:spacing w:line="360" w:lineRule="auto"/>
        <w:jc w:val="center"/>
        <w:rPr>
          <w:rFonts w:eastAsia="標楷體"/>
          <w:spacing w:val="-20"/>
        </w:rPr>
      </w:pPr>
      <w:r w:rsidRPr="00A93C61">
        <w:rPr>
          <w:rFonts w:eastAsia="標楷體"/>
        </w:rPr>
        <w:t>報到地點：</w:t>
      </w:r>
      <w:r w:rsidR="00105723" w:rsidRPr="00A93C61">
        <w:rPr>
          <w:rFonts w:eastAsia="標楷體"/>
        </w:rPr>
        <w:t>輔英科技大學體育館</w:t>
      </w:r>
      <w:r w:rsidR="00105723" w:rsidRPr="00A93C61">
        <w:rPr>
          <w:rFonts w:eastAsia="標楷體"/>
        </w:rPr>
        <w:t>2</w:t>
      </w:r>
      <w:r w:rsidR="00105723" w:rsidRPr="00A93C61">
        <w:rPr>
          <w:rFonts w:eastAsia="標楷體"/>
        </w:rPr>
        <w:t>樓</w:t>
      </w:r>
      <w:r w:rsidR="00A93C61" w:rsidRPr="00A93C61">
        <w:rPr>
          <w:rFonts w:eastAsia="標楷體"/>
          <w:sz w:val="26"/>
          <w:szCs w:val="26"/>
        </w:rPr>
        <w:t>H204</w:t>
      </w:r>
      <w:r w:rsidR="00105723" w:rsidRPr="00A93C61">
        <w:rPr>
          <w:rFonts w:eastAsia="標楷體"/>
        </w:rPr>
        <w:t>視聽教室</w:t>
      </w:r>
      <w:r w:rsidR="00A93C61" w:rsidRPr="00A93C61">
        <w:rPr>
          <w:rFonts w:eastAsia="標楷體"/>
        </w:rPr>
        <w:t>，</w:t>
      </w:r>
      <w:r w:rsidR="00105723" w:rsidRPr="00A93C61">
        <w:rPr>
          <w:rFonts w:eastAsia="標楷體"/>
        </w:rPr>
        <w:t>高雄市大寮區進學路</w:t>
      </w:r>
      <w:r w:rsidR="00105723" w:rsidRPr="00A93C61">
        <w:rPr>
          <w:rFonts w:eastAsia="標楷體"/>
        </w:rPr>
        <w:t>151</w:t>
      </w:r>
      <w:r w:rsidR="00105723" w:rsidRPr="00A93C61">
        <w:rPr>
          <w:rFonts w:eastAsia="標楷體"/>
        </w:rPr>
        <w:t>號</w:t>
      </w:r>
    </w:p>
    <w:tbl>
      <w:tblPr>
        <w:tblW w:w="914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735"/>
        <w:gridCol w:w="1853"/>
        <w:gridCol w:w="1853"/>
        <w:gridCol w:w="1853"/>
        <w:gridCol w:w="1854"/>
      </w:tblGrid>
      <w:tr w:rsidR="00CF0177" w:rsidRPr="00A93C61" w:rsidTr="00CF0177">
        <w:trPr>
          <w:jc w:val="center"/>
        </w:trPr>
        <w:tc>
          <w:tcPr>
            <w:tcW w:w="1735" w:type="dxa"/>
            <w:tcBorders>
              <w:top w:val="single" w:sz="12" w:space="0" w:color="auto"/>
              <w:bottom w:val="double" w:sz="6" w:space="0" w:color="auto"/>
            </w:tcBorders>
          </w:tcPr>
          <w:p w:rsidR="00CF0177" w:rsidRPr="00A93C61" w:rsidRDefault="009606AE" w:rsidP="00CF0177">
            <w:pPr>
              <w:spacing w:line="360" w:lineRule="auto"/>
              <w:ind w:left="57" w:right="57"/>
              <w:jc w:val="center"/>
              <w:rPr>
                <w:rFonts w:eastAsiaTheme="majorEastAsia"/>
              </w:rPr>
            </w:pPr>
            <w:r w:rsidRPr="00A93C61">
              <w:rPr>
                <w:rFonts w:eastAsia="標楷體"/>
                <w:noProof/>
              </w:rPr>
              <mc:AlternateContent>
                <mc:Choice Requires="wps">
                  <w:drawing>
                    <wp:anchor distT="0" distB="0" distL="114300" distR="114300" simplePos="0" relativeHeight="251661312" behindDoc="0" locked="0" layoutInCell="0" allowOverlap="1" wp14:anchorId="4E0847F4" wp14:editId="2EBD3ED9">
                      <wp:simplePos x="0" y="0"/>
                      <wp:positionH relativeFrom="column">
                        <wp:posOffset>10322</wp:posOffset>
                      </wp:positionH>
                      <wp:positionV relativeFrom="paragraph">
                        <wp:posOffset>-11076</wp:posOffset>
                      </wp:positionV>
                      <wp:extent cx="1041991" cy="552893"/>
                      <wp:effectExtent l="0" t="0" r="25400" b="1905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1991" cy="552893"/>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62DB3A51"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pt,-.85pt" to="82.85pt,4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" o:allowincell="f">
                      <v:stroke startarrowwidth="narrow" startarrowlength="short" endarrowwidth="narrow" endarrowlength="short"/>
                    </v:line>
                  </w:pict>
                </mc:Fallback>
              </mc:AlternateContent>
            </w:r>
            <w:r w:rsidRPr="00A93C61">
              <w:rPr>
                <w:rFonts w:eastAsia="標楷體"/>
                <w:noProof/>
              </w:rPr>
              <mc:AlternateContent>
                <mc:Choice Requires="wps">
                  <w:drawing>
                    <wp:anchor distT="0" distB="0" distL="114300" distR="114300" simplePos="0" relativeHeight="251660288" behindDoc="0" locked="0" layoutInCell="0" allowOverlap="1" wp14:anchorId="66BA6BDF" wp14:editId="18C93E01">
                      <wp:simplePos x="0" y="0"/>
                      <wp:positionH relativeFrom="column">
                        <wp:posOffset>10322</wp:posOffset>
                      </wp:positionH>
                      <wp:positionV relativeFrom="paragraph">
                        <wp:posOffset>-11076</wp:posOffset>
                      </wp:positionV>
                      <wp:extent cx="733647" cy="808075"/>
                      <wp:effectExtent l="0" t="0" r="28575" b="3048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3647" cy="80807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29230269" id="Line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pt,-.85pt" to="58.55pt,6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" o:allowincell="f">
                      <v:stroke startarrowwidth="narrow" startarrowlength="short" endarrowwidth="narrow" endarrowlength="short"/>
                    </v:line>
                  </w:pict>
                </mc:Fallback>
              </mc:AlternateContent>
            </w:r>
            <w:r w:rsidR="00CF0177" w:rsidRPr="00A93C61">
              <w:rPr>
                <w:rFonts w:eastAsia="標楷體"/>
              </w:rPr>
              <w:t xml:space="preserve">     </w:t>
            </w:r>
            <w:r w:rsidR="00CF0177" w:rsidRPr="00A93C61">
              <w:rPr>
                <w:rFonts w:eastAsiaTheme="majorEastAsia"/>
              </w:rPr>
              <w:t>時</w:t>
            </w:r>
            <w:r w:rsidR="00CF0177" w:rsidRPr="00A93C61">
              <w:rPr>
                <w:rFonts w:eastAsiaTheme="majorEastAsia"/>
              </w:rPr>
              <w:t xml:space="preserve">  </w:t>
            </w:r>
            <w:r w:rsidR="00CF0177" w:rsidRPr="00A93C61">
              <w:rPr>
                <w:rFonts w:eastAsiaTheme="majorEastAsia"/>
              </w:rPr>
              <w:t>間</w:t>
            </w:r>
          </w:p>
          <w:p w:rsidR="00CF0177" w:rsidRPr="00A93C61" w:rsidRDefault="00CF0177" w:rsidP="00CF0177">
            <w:pPr>
              <w:spacing w:line="360" w:lineRule="auto"/>
              <w:ind w:left="57" w:right="57"/>
              <w:jc w:val="center"/>
              <w:rPr>
                <w:rFonts w:eastAsia="標楷體"/>
              </w:rPr>
            </w:pPr>
            <w:r w:rsidRPr="00A93C61">
              <w:rPr>
                <w:rFonts w:eastAsia="標楷體"/>
                <w:noProof/>
              </w:rPr>
              <w:drawing>
                <wp:inline distT="0" distB="0" distL="0" distR="0" wp14:anchorId="18D039FA" wp14:editId="074CEB37">
                  <wp:extent cx="352425" cy="45720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2425" cy="457200"/>
                          </a:xfrm>
                          <a:prstGeom prst="rect">
                            <a:avLst/>
                          </a:prstGeom>
                          <a:noFill/>
                          <a:ln>
                            <a:noFill/>
                          </a:ln>
                        </pic:spPr>
                      </pic:pic>
                    </a:graphicData>
                  </a:graphic>
                </wp:inline>
              </w:drawing>
            </w:r>
            <w:r w:rsidRPr="00A93C61">
              <w:rPr>
                <w:rFonts w:eastAsia="標楷體"/>
                <w:noProof/>
              </w:rPr>
              <w:drawing>
                <wp:inline distT="0" distB="0" distL="0" distR="0" wp14:anchorId="2CE843B8" wp14:editId="657AC029">
                  <wp:extent cx="352425" cy="45720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2425" cy="457200"/>
                          </a:xfrm>
                          <a:prstGeom prst="rect">
                            <a:avLst/>
                          </a:prstGeom>
                          <a:noFill/>
                          <a:ln>
                            <a:noFill/>
                          </a:ln>
                        </pic:spPr>
                      </pic:pic>
                    </a:graphicData>
                  </a:graphic>
                </wp:inline>
              </w:drawing>
            </w:r>
          </w:p>
        </w:tc>
        <w:tc>
          <w:tcPr>
            <w:tcW w:w="1853" w:type="dxa"/>
            <w:tcBorders>
              <w:top w:val="single" w:sz="12" w:space="0" w:color="auto"/>
              <w:left w:val="nil"/>
              <w:bottom w:val="double" w:sz="6" w:space="0" w:color="auto"/>
            </w:tcBorders>
            <w:vAlign w:val="center"/>
          </w:tcPr>
          <w:p w:rsidR="00CF0177" w:rsidRPr="00A93C61" w:rsidRDefault="00CF0177" w:rsidP="00CF0177">
            <w:pPr>
              <w:spacing w:line="360" w:lineRule="auto"/>
              <w:ind w:left="57" w:right="57"/>
              <w:jc w:val="center"/>
              <w:rPr>
                <w:rFonts w:eastAsia="標楷體"/>
              </w:rPr>
            </w:pPr>
            <w:r w:rsidRPr="00A93C61">
              <w:rPr>
                <w:rFonts w:eastAsia="標楷體"/>
              </w:rPr>
              <w:t>08:30 ~ 10:30</w:t>
            </w:r>
          </w:p>
          <w:p w:rsidR="00CF0177" w:rsidRPr="00A93C61" w:rsidRDefault="00CF0177" w:rsidP="00CF0177">
            <w:pPr>
              <w:spacing w:line="360" w:lineRule="auto"/>
              <w:ind w:left="57" w:right="57"/>
              <w:jc w:val="center"/>
              <w:rPr>
                <w:rFonts w:eastAsia="標楷體"/>
              </w:rPr>
            </w:pPr>
            <w:r w:rsidRPr="00A93C61">
              <w:rPr>
                <w:rFonts w:eastAsia="標楷體"/>
              </w:rPr>
              <w:t>第一堂</w:t>
            </w:r>
          </w:p>
        </w:tc>
        <w:tc>
          <w:tcPr>
            <w:tcW w:w="1853" w:type="dxa"/>
            <w:tcBorders>
              <w:top w:val="single" w:sz="12" w:space="0" w:color="auto"/>
              <w:bottom w:val="double" w:sz="6" w:space="0" w:color="auto"/>
            </w:tcBorders>
            <w:vAlign w:val="center"/>
          </w:tcPr>
          <w:p w:rsidR="00CF0177" w:rsidRPr="00A93C61" w:rsidRDefault="00CF0177" w:rsidP="00CF0177">
            <w:pPr>
              <w:spacing w:line="360" w:lineRule="auto"/>
              <w:ind w:left="57" w:right="57"/>
              <w:jc w:val="center"/>
              <w:rPr>
                <w:rFonts w:eastAsia="標楷體"/>
              </w:rPr>
            </w:pPr>
            <w:r w:rsidRPr="00A93C61">
              <w:rPr>
                <w:rFonts w:eastAsia="標楷體"/>
              </w:rPr>
              <w:t>10:30 ~ 12:30</w:t>
            </w:r>
          </w:p>
          <w:p w:rsidR="00CF0177" w:rsidRPr="00A93C61" w:rsidRDefault="00CF0177" w:rsidP="00CF0177">
            <w:pPr>
              <w:spacing w:line="360" w:lineRule="auto"/>
              <w:ind w:left="57" w:right="57"/>
              <w:jc w:val="center"/>
              <w:rPr>
                <w:rFonts w:eastAsia="標楷體"/>
              </w:rPr>
            </w:pPr>
            <w:r w:rsidRPr="00A93C61">
              <w:rPr>
                <w:rFonts w:eastAsia="標楷體"/>
              </w:rPr>
              <w:t>第二堂</w:t>
            </w:r>
          </w:p>
        </w:tc>
        <w:tc>
          <w:tcPr>
            <w:tcW w:w="1853" w:type="dxa"/>
            <w:tcBorders>
              <w:top w:val="single" w:sz="12" w:space="0" w:color="auto"/>
              <w:bottom w:val="double" w:sz="6" w:space="0" w:color="auto"/>
            </w:tcBorders>
            <w:vAlign w:val="center"/>
          </w:tcPr>
          <w:p w:rsidR="00CF0177" w:rsidRPr="00A93C61" w:rsidRDefault="00CF0177" w:rsidP="00CF0177">
            <w:pPr>
              <w:spacing w:line="360" w:lineRule="auto"/>
              <w:ind w:left="57" w:right="57"/>
              <w:jc w:val="center"/>
              <w:rPr>
                <w:rFonts w:eastAsia="標楷體"/>
              </w:rPr>
            </w:pPr>
            <w:r w:rsidRPr="00A93C61">
              <w:rPr>
                <w:rFonts w:eastAsia="標楷體"/>
              </w:rPr>
              <w:t>13:30 ~ 15:30</w:t>
            </w:r>
          </w:p>
          <w:p w:rsidR="00CF0177" w:rsidRPr="00A93C61" w:rsidRDefault="00CF0177" w:rsidP="00CF0177">
            <w:pPr>
              <w:spacing w:line="360" w:lineRule="auto"/>
              <w:ind w:left="57" w:right="57"/>
              <w:jc w:val="center"/>
              <w:rPr>
                <w:rFonts w:eastAsia="標楷體"/>
              </w:rPr>
            </w:pPr>
            <w:r w:rsidRPr="00A93C61">
              <w:rPr>
                <w:rFonts w:eastAsia="標楷體"/>
              </w:rPr>
              <w:t>第三堂</w:t>
            </w:r>
          </w:p>
        </w:tc>
        <w:tc>
          <w:tcPr>
            <w:tcW w:w="1854" w:type="dxa"/>
            <w:tcBorders>
              <w:top w:val="single" w:sz="12" w:space="0" w:color="auto"/>
              <w:bottom w:val="double" w:sz="6" w:space="0" w:color="auto"/>
            </w:tcBorders>
            <w:vAlign w:val="center"/>
          </w:tcPr>
          <w:p w:rsidR="00CF0177" w:rsidRPr="00A93C61" w:rsidRDefault="00CF0177" w:rsidP="00CF0177">
            <w:pPr>
              <w:spacing w:line="360" w:lineRule="auto"/>
              <w:ind w:left="57" w:right="57"/>
              <w:jc w:val="center"/>
              <w:rPr>
                <w:rFonts w:eastAsia="標楷體"/>
              </w:rPr>
            </w:pPr>
            <w:r w:rsidRPr="00A93C61">
              <w:rPr>
                <w:rFonts w:eastAsia="標楷體"/>
              </w:rPr>
              <w:t>15:30 ~ 17:30</w:t>
            </w:r>
          </w:p>
          <w:p w:rsidR="00CF0177" w:rsidRPr="00A93C61" w:rsidRDefault="00CF0177" w:rsidP="00CF0177">
            <w:pPr>
              <w:spacing w:line="360" w:lineRule="auto"/>
              <w:ind w:left="57" w:right="57"/>
              <w:jc w:val="center"/>
              <w:rPr>
                <w:rFonts w:eastAsia="標楷體"/>
              </w:rPr>
            </w:pPr>
            <w:r w:rsidRPr="00A93C61">
              <w:rPr>
                <w:rFonts w:eastAsia="標楷體"/>
              </w:rPr>
              <w:t>第四堂</w:t>
            </w:r>
          </w:p>
        </w:tc>
      </w:tr>
      <w:tr w:rsidR="0063296A" w:rsidRPr="00A93C61" w:rsidTr="00CF0177">
        <w:trPr>
          <w:trHeight w:val="1455"/>
          <w:jc w:val="center"/>
        </w:trPr>
        <w:tc>
          <w:tcPr>
            <w:tcW w:w="1735" w:type="dxa"/>
            <w:tcBorders>
              <w:top w:val="double" w:sz="6" w:space="0" w:color="auto"/>
              <w:bottom w:val="double" w:sz="6" w:space="0" w:color="auto"/>
            </w:tcBorders>
            <w:vAlign w:val="center"/>
          </w:tcPr>
          <w:p w:rsidR="0063296A" w:rsidRPr="00A93C61" w:rsidRDefault="00A93C61" w:rsidP="00A93C61">
            <w:pPr>
              <w:jc w:val="center"/>
              <w:rPr>
                <w:rFonts w:eastAsia="標楷體"/>
                <w:spacing w:val="-20"/>
              </w:rPr>
            </w:pPr>
            <w:r w:rsidRPr="00A93C61">
              <w:rPr>
                <w:rFonts w:eastAsia="標楷體"/>
                <w:spacing w:val="-20"/>
              </w:rPr>
              <w:t>10</w:t>
            </w:r>
            <w:r w:rsidR="0063296A" w:rsidRPr="00A93C61">
              <w:rPr>
                <w:rFonts w:eastAsia="標楷體"/>
                <w:spacing w:val="-20"/>
              </w:rPr>
              <w:t>月</w:t>
            </w:r>
            <w:r w:rsidRPr="00A93C61">
              <w:rPr>
                <w:rFonts w:eastAsia="標楷體"/>
                <w:spacing w:val="-20"/>
              </w:rPr>
              <w:t>15</w:t>
            </w:r>
            <w:r w:rsidR="0063296A" w:rsidRPr="00A93C61">
              <w:rPr>
                <w:rFonts w:eastAsia="標楷體"/>
                <w:spacing w:val="-20"/>
              </w:rPr>
              <w:t>日</w:t>
            </w:r>
          </w:p>
          <w:p w:rsidR="0063296A" w:rsidRPr="00A93C61" w:rsidRDefault="0063296A" w:rsidP="00A93C61">
            <w:pPr>
              <w:ind w:left="57" w:right="57"/>
              <w:jc w:val="center"/>
              <w:rPr>
                <w:rFonts w:eastAsia="標楷體"/>
                <w:color w:val="FF0000"/>
              </w:rPr>
            </w:pPr>
            <w:r w:rsidRPr="00A93C61">
              <w:rPr>
                <w:rFonts w:eastAsia="標楷體"/>
              </w:rPr>
              <w:t>星期五</w:t>
            </w:r>
          </w:p>
        </w:tc>
        <w:tc>
          <w:tcPr>
            <w:tcW w:w="1853" w:type="dxa"/>
            <w:tcBorders>
              <w:top w:val="double" w:sz="6" w:space="0" w:color="auto"/>
              <w:left w:val="nil"/>
              <w:bottom w:val="double" w:sz="6" w:space="0" w:color="auto"/>
            </w:tcBorders>
            <w:vAlign w:val="center"/>
          </w:tcPr>
          <w:p w:rsidR="003A46E4" w:rsidRPr="0080649A" w:rsidRDefault="003A46E4" w:rsidP="003A46E4">
            <w:pPr>
              <w:snapToGrid w:val="0"/>
              <w:ind w:right="57"/>
              <w:jc w:val="center"/>
              <w:rPr>
                <w:rFonts w:eastAsia="標楷體"/>
              </w:rPr>
            </w:pPr>
            <w:r w:rsidRPr="0080649A">
              <w:rPr>
                <w:rFonts w:eastAsia="標楷體"/>
              </w:rPr>
              <w:t>性別平等教育</w:t>
            </w:r>
            <w:r w:rsidRPr="0080649A">
              <w:rPr>
                <w:rFonts w:eastAsia="標楷體"/>
              </w:rPr>
              <w:t>(2hr)</w:t>
            </w:r>
          </w:p>
          <w:p w:rsidR="0063296A" w:rsidRPr="0080649A" w:rsidRDefault="003A46E4" w:rsidP="003A46E4">
            <w:pPr>
              <w:snapToGrid w:val="0"/>
              <w:ind w:right="57"/>
              <w:jc w:val="center"/>
              <w:rPr>
                <w:rFonts w:eastAsia="標楷體"/>
              </w:rPr>
            </w:pPr>
            <w:r w:rsidRPr="0080649A">
              <w:rPr>
                <w:rFonts w:eastAsia="標楷體"/>
              </w:rPr>
              <w:t>蔡芬卿</w:t>
            </w:r>
          </w:p>
        </w:tc>
        <w:tc>
          <w:tcPr>
            <w:tcW w:w="1853" w:type="dxa"/>
            <w:tcBorders>
              <w:top w:val="double" w:sz="6" w:space="0" w:color="auto"/>
              <w:bottom w:val="double" w:sz="6" w:space="0" w:color="auto"/>
            </w:tcBorders>
            <w:vAlign w:val="center"/>
          </w:tcPr>
          <w:p w:rsidR="003A46E4" w:rsidRPr="0080649A" w:rsidRDefault="003A46E4" w:rsidP="003A46E4">
            <w:pPr>
              <w:snapToGrid w:val="0"/>
              <w:ind w:right="57"/>
              <w:jc w:val="center"/>
              <w:rPr>
                <w:rFonts w:eastAsia="標楷體"/>
              </w:rPr>
            </w:pPr>
            <w:r w:rsidRPr="0080649A">
              <w:rPr>
                <w:rFonts w:eastAsia="標楷體"/>
              </w:rPr>
              <w:t>運動心理學</w:t>
            </w:r>
            <w:r w:rsidRPr="0080649A">
              <w:rPr>
                <w:rFonts w:eastAsia="標楷體"/>
              </w:rPr>
              <w:t>(1hr)</w:t>
            </w:r>
          </w:p>
          <w:p w:rsidR="003A46E4" w:rsidRPr="0080649A" w:rsidRDefault="003A46E4" w:rsidP="003A46E4">
            <w:pPr>
              <w:snapToGrid w:val="0"/>
              <w:ind w:right="57"/>
              <w:jc w:val="center"/>
              <w:rPr>
                <w:rFonts w:eastAsia="標楷體"/>
              </w:rPr>
            </w:pPr>
            <w:r w:rsidRPr="0080649A">
              <w:rPr>
                <w:rFonts w:eastAsia="標楷體"/>
              </w:rPr>
              <w:t>運動生理學</w:t>
            </w:r>
            <w:r w:rsidRPr="0080649A">
              <w:rPr>
                <w:rFonts w:eastAsia="標楷體"/>
              </w:rPr>
              <w:t>(1hr)</w:t>
            </w:r>
          </w:p>
          <w:p w:rsidR="0063296A" w:rsidRPr="0080649A" w:rsidRDefault="003A46E4" w:rsidP="003A46E4">
            <w:pPr>
              <w:snapToGrid w:val="0"/>
              <w:ind w:right="57"/>
              <w:jc w:val="center"/>
              <w:rPr>
                <w:rFonts w:eastAsia="標楷體"/>
              </w:rPr>
            </w:pPr>
            <w:r w:rsidRPr="0080649A">
              <w:rPr>
                <w:rFonts w:eastAsia="標楷體"/>
              </w:rPr>
              <w:t>黃泰盛</w:t>
            </w:r>
          </w:p>
        </w:tc>
        <w:tc>
          <w:tcPr>
            <w:tcW w:w="1853" w:type="dxa"/>
            <w:tcBorders>
              <w:top w:val="double" w:sz="6" w:space="0" w:color="auto"/>
              <w:bottom w:val="double" w:sz="6" w:space="0" w:color="auto"/>
            </w:tcBorders>
            <w:vAlign w:val="center"/>
          </w:tcPr>
          <w:p w:rsidR="0063296A" w:rsidRPr="0080649A" w:rsidRDefault="0063296A" w:rsidP="0063296A">
            <w:pPr>
              <w:snapToGrid w:val="0"/>
              <w:ind w:right="57"/>
              <w:rPr>
                <w:rFonts w:eastAsia="標楷體"/>
              </w:rPr>
            </w:pPr>
            <w:r w:rsidRPr="0080649A">
              <w:rPr>
                <w:rFonts w:eastAsia="標楷體"/>
              </w:rPr>
              <w:t>運動營養學</w:t>
            </w:r>
            <w:r w:rsidRPr="0080649A">
              <w:rPr>
                <w:rFonts w:eastAsia="標楷體"/>
              </w:rPr>
              <w:t>(1hr)</w:t>
            </w:r>
          </w:p>
          <w:p w:rsidR="0063296A" w:rsidRPr="0080649A" w:rsidRDefault="0063296A" w:rsidP="0063296A">
            <w:pPr>
              <w:snapToGrid w:val="0"/>
              <w:ind w:left="57" w:right="57"/>
              <w:jc w:val="center"/>
              <w:rPr>
                <w:rFonts w:eastAsia="標楷體"/>
              </w:rPr>
            </w:pPr>
            <w:r w:rsidRPr="0080649A">
              <w:rPr>
                <w:rFonts w:eastAsia="標楷體"/>
              </w:rPr>
              <w:t>運動傷害</w:t>
            </w:r>
            <w:r w:rsidR="00255974" w:rsidRPr="0080649A">
              <w:rPr>
                <w:rFonts w:eastAsia="標楷體"/>
              </w:rPr>
              <w:t>防護及</w:t>
            </w:r>
            <w:r w:rsidRPr="0080649A">
              <w:rPr>
                <w:rFonts w:eastAsia="標楷體"/>
              </w:rPr>
              <w:t>急救</w:t>
            </w:r>
            <w:r w:rsidRPr="0080649A">
              <w:rPr>
                <w:rFonts w:eastAsia="標楷體"/>
              </w:rPr>
              <w:t>(1hr)</w:t>
            </w:r>
          </w:p>
          <w:p w:rsidR="0063296A" w:rsidRPr="0080649A" w:rsidRDefault="0063296A" w:rsidP="0063296A">
            <w:pPr>
              <w:snapToGrid w:val="0"/>
              <w:ind w:left="57" w:right="57"/>
              <w:jc w:val="center"/>
              <w:rPr>
                <w:rFonts w:eastAsia="標楷體"/>
              </w:rPr>
            </w:pPr>
            <w:r w:rsidRPr="0080649A">
              <w:rPr>
                <w:rFonts w:eastAsia="標楷體"/>
              </w:rPr>
              <w:t>林澤民</w:t>
            </w:r>
          </w:p>
        </w:tc>
        <w:tc>
          <w:tcPr>
            <w:tcW w:w="1854" w:type="dxa"/>
            <w:tcBorders>
              <w:top w:val="double" w:sz="6" w:space="0" w:color="auto"/>
              <w:bottom w:val="double" w:sz="6" w:space="0" w:color="auto"/>
            </w:tcBorders>
            <w:vAlign w:val="center"/>
          </w:tcPr>
          <w:p w:rsidR="003A46E4" w:rsidRPr="0080649A" w:rsidRDefault="003A46E4" w:rsidP="003A46E4">
            <w:pPr>
              <w:snapToGrid w:val="0"/>
              <w:ind w:right="57"/>
              <w:jc w:val="center"/>
              <w:rPr>
                <w:rFonts w:eastAsia="標楷體"/>
              </w:rPr>
            </w:pPr>
            <w:r w:rsidRPr="0080649A">
              <w:rPr>
                <w:rFonts w:eastAsia="標楷體"/>
              </w:rPr>
              <w:t>運動禁藥</w:t>
            </w:r>
            <w:r w:rsidRPr="0080649A">
              <w:rPr>
                <w:rFonts w:eastAsia="標楷體"/>
              </w:rPr>
              <w:t>(2hr)</w:t>
            </w:r>
          </w:p>
          <w:p w:rsidR="002D4129" w:rsidRDefault="002D4129" w:rsidP="003A46E4">
            <w:pPr>
              <w:snapToGrid w:val="0"/>
              <w:ind w:right="57"/>
              <w:jc w:val="center"/>
              <w:rPr>
                <w:rFonts w:eastAsia="標楷體"/>
              </w:rPr>
            </w:pPr>
            <w:r w:rsidRPr="002D4129">
              <w:rPr>
                <w:rFonts w:eastAsia="標楷體" w:hint="eastAsia"/>
              </w:rPr>
              <w:t>中華運動禁藥</w:t>
            </w:r>
          </w:p>
          <w:p w:rsidR="0063296A" w:rsidRPr="0080649A" w:rsidRDefault="003A46E4" w:rsidP="003A46E4">
            <w:pPr>
              <w:snapToGrid w:val="0"/>
              <w:ind w:right="57"/>
              <w:jc w:val="center"/>
              <w:rPr>
                <w:rFonts w:eastAsia="標楷體"/>
              </w:rPr>
            </w:pPr>
            <w:r w:rsidRPr="0080649A">
              <w:rPr>
                <w:rFonts w:eastAsia="標楷體"/>
              </w:rPr>
              <w:t>講師</w:t>
            </w:r>
          </w:p>
        </w:tc>
      </w:tr>
      <w:tr w:rsidR="0063296A" w:rsidRPr="00A93C61" w:rsidTr="00CF0177">
        <w:trPr>
          <w:trHeight w:val="1455"/>
          <w:jc w:val="center"/>
        </w:trPr>
        <w:tc>
          <w:tcPr>
            <w:tcW w:w="1735" w:type="dxa"/>
            <w:tcBorders>
              <w:top w:val="double" w:sz="6" w:space="0" w:color="auto"/>
              <w:bottom w:val="double" w:sz="6" w:space="0" w:color="auto"/>
            </w:tcBorders>
            <w:vAlign w:val="center"/>
          </w:tcPr>
          <w:p w:rsidR="00A93C61" w:rsidRPr="00A93C61" w:rsidRDefault="00A93C61" w:rsidP="00A93C61">
            <w:pPr>
              <w:jc w:val="center"/>
              <w:rPr>
                <w:rFonts w:eastAsia="標楷體"/>
                <w:spacing w:val="-20"/>
              </w:rPr>
            </w:pPr>
            <w:r w:rsidRPr="00A93C61">
              <w:rPr>
                <w:rFonts w:eastAsia="標楷體"/>
                <w:spacing w:val="-20"/>
              </w:rPr>
              <w:t>10</w:t>
            </w:r>
            <w:r w:rsidRPr="00A93C61">
              <w:rPr>
                <w:rFonts w:eastAsia="標楷體"/>
                <w:spacing w:val="-20"/>
              </w:rPr>
              <w:t>月</w:t>
            </w:r>
            <w:r w:rsidRPr="00A93C61">
              <w:rPr>
                <w:rFonts w:eastAsia="標楷體"/>
                <w:spacing w:val="-20"/>
              </w:rPr>
              <w:t>16</w:t>
            </w:r>
            <w:r w:rsidRPr="00A93C61">
              <w:rPr>
                <w:rFonts w:eastAsia="標楷體"/>
                <w:spacing w:val="-20"/>
              </w:rPr>
              <w:t>日</w:t>
            </w:r>
          </w:p>
          <w:p w:rsidR="0063296A" w:rsidRPr="00A93C61" w:rsidRDefault="00A93C61" w:rsidP="00A93C61">
            <w:pPr>
              <w:ind w:left="57" w:right="57"/>
              <w:jc w:val="center"/>
              <w:rPr>
                <w:rFonts w:eastAsia="標楷體"/>
                <w:color w:val="FF0000"/>
              </w:rPr>
            </w:pPr>
            <w:r w:rsidRPr="00A93C61">
              <w:rPr>
                <w:rFonts w:eastAsia="標楷體"/>
              </w:rPr>
              <w:t>星期六</w:t>
            </w:r>
          </w:p>
        </w:tc>
        <w:tc>
          <w:tcPr>
            <w:tcW w:w="1853" w:type="dxa"/>
            <w:tcBorders>
              <w:top w:val="double" w:sz="6" w:space="0" w:color="auto"/>
              <w:left w:val="nil"/>
              <w:bottom w:val="double" w:sz="6" w:space="0" w:color="auto"/>
            </w:tcBorders>
            <w:vAlign w:val="center"/>
          </w:tcPr>
          <w:p w:rsidR="0063296A" w:rsidRPr="0080649A" w:rsidRDefault="003A46E4" w:rsidP="003A46E4">
            <w:pPr>
              <w:snapToGrid w:val="0"/>
              <w:ind w:left="57" w:right="57"/>
              <w:jc w:val="center"/>
              <w:rPr>
                <w:rFonts w:eastAsia="標楷體"/>
              </w:rPr>
            </w:pPr>
            <w:r w:rsidRPr="0080649A">
              <w:rPr>
                <w:rFonts w:eastAsia="標楷體"/>
              </w:rPr>
              <w:t>運動教練、訓練學</w:t>
            </w:r>
            <w:r w:rsidRPr="0080649A">
              <w:rPr>
                <w:rFonts w:eastAsia="標楷體"/>
              </w:rPr>
              <w:t>(2hr)</w:t>
            </w:r>
          </w:p>
          <w:p w:rsidR="003A46E4" w:rsidRPr="0080649A" w:rsidRDefault="003A46E4" w:rsidP="003A46E4">
            <w:pPr>
              <w:snapToGrid w:val="0"/>
              <w:ind w:left="57" w:right="57"/>
              <w:jc w:val="center"/>
              <w:rPr>
                <w:rFonts w:eastAsia="標楷體"/>
              </w:rPr>
            </w:pPr>
            <w:r w:rsidRPr="0080649A">
              <w:rPr>
                <w:rFonts w:eastAsia="標楷體"/>
              </w:rPr>
              <w:t>林献巃</w:t>
            </w:r>
          </w:p>
        </w:tc>
        <w:tc>
          <w:tcPr>
            <w:tcW w:w="1853" w:type="dxa"/>
            <w:tcBorders>
              <w:top w:val="double" w:sz="6" w:space="0" w:color="auto"/>
              <w:bottom w:val="double" w:sz="6" w:space="0" w:color="auto"/>
            </w:tcBorders>
            <w:vAlign w:val="center"/>
          </w:tcPr>
          <w:p w:rsidR="00255974" w:rsidRPr="0080649A" w:rsidRDefault="00255974" w:rsidP="00255974">
            <w:pPr>
              <w:snapToGrid w:val="0"/>
              <w:ind w:left="57" w:right="57"/>
              <w:jc w:val="center"/>
              <w:rPr>
                <w:rFonts w:eastAsia="標楷體"/>
              </w:rPr>
            </w:pPr>
            <w:r w:rsidRPr="0080649A">
              <w:rPr>
                <w:rFonts w:eastAsia="標楷體"/>
              </w:rPr>
              <w:t>運動選才學</w:t>
            </w:r>
            <w:r w:rsidRPr="0080649A">
              <w:rPr>
                <w:rFonts w:eastAsia="標楷體"/>
              </w:rPr>
              <w:t>(1hr)</w:t>
            </w:r>
          </w:p>
          <w:p w:rsidR="0063296A" w:rsidRPr="0080649A" w:rsidRDefault="00255974" w:rsidP="003A46E4">
            <w:pPr>
              <w:snapToGrid w:val="0"/>
              <w:ind w:left="57" w:right="57"/>
              <w:jc w:val="center"/>
              <w:rPr>
                <w:rFonts w:eastAsia="標楷體"/>
              </w:rPr>
            </w:pPr>
            <w:r w:rsidRPr="0080649A">
              <w:rPr>
                <w:rFonts w:eastAsia="標楷體"/>
              </w:rPr>
              <w:t>教練管理學</w:t>
            </w:r>
            <w:r w:rsidRPr="0080649A">
              <w:rPr>
                <w:rFonts w:eastAsia="標楷體"/>
              </w:rPr>
              <w:t>(1hr)</w:t>
            </w:r>
          </w:p>
          <w:p w:rsidR="00255974" w:rsidRPr="0080649A" w:rsidRDefault="00255974" w:rsidP="003A46E4">
            <w:pPr>
              <w:snapToGrid w:val="0"/>
              <w:ind w:left="57" w:right="57"/>
              <w:jc w:val="center"/>
              <w:rPr>
                <w:rFonts w:eastAsia="標楷體"/>
              </w:rPr>
            </w:pPr>
            <w:r w:rsidRPr="0080649A">
              <w:rPr>
                <w:rFonts w:eastAsia="標楷體"/>
              </w:rPr>
              <w:t>林献巃</w:t>
            </w:r>
          </w:p>
        </w:tc>
        <w:tc>
          <w:tcPr>
            <w:tcW w:w="1853" w:type="dxa"/>
            <w:tcBorders>
              <w:top w:val="double" w:sz="6" w:space="0" w:color="auto"/>
              <w:bottom w:val="double" w:sz="6" w:space="0" w:color="auto"/>
            </w:tcBorders>
            <w:vAlign w:val="center"/>
          </w:tcPr>
          <w:p w:rsidR="00255974" w:rsidRPr="0080649A" w:rsidRDefault="00255974" w:rsidP="00255974">
            <w:pPr>
              <w:snapToGrid w:val="0"/>
              <w:ind w:left="57" w:right="57"/>
              <w:jc w:val="center"/>
              <w:rPr>
                <w:rFonts w:eastAsia="標楷體"/>
              </w:rPr>
            </w:pPr>
            <w:r w:rsidRPr="0080649A">
              <w:rPr>
                <w:rFonts w:eastAsia="標楷體"/>
              </w:rPr>
              <w:t>體能測驗、評估及訓練</w:t>
            </w:r>
            <w:r w:rsidRPr="0080649A">
              <w:rPr>
                <w:rFonts w:eastAsia="標楷體"/>
              </w:rPr>
              <w:t>(1hr)</w:t>
            </w:r>
          </w:p>
          <w:p w:rsidR="00255974" w:rsidRPr="0080649A" w:rsidRDefault="00255974" w:rsidP="00255974">
            <w:pPr>
              <w:snapToGrid w:val="0"/>
              <w:ind w:left="57" w:right="57"/>
              <w:jc w:val="center"/>
              <w:rPr>
                <w:rFonts w:eastAsia="標楷體"/>
              </w:rPr>
            </w:pPr>
            <w:r w:rsidRPr="0080649A">
              <w:rPr>
                <w:rFonts w:eastAsia="標楷體"/>
              </w:rPr>
              <w:t>蔡芬卿</w:t>
            </w:r>
          </w:p>
          <w:p w:rsidR="0063296A" w:rsidRPr="0080649A" w:rsidRDefault="00255974" w:rsidP="00255974">
            <w:pPr>
              <w:snapToGrid w:val="0"/>
              <w:ind w:left="57" w:right="57"/>
              <w:jc w:val="center"/>
              <w:rPr>
                <w:rFonts w:eastAsia="標楷體"/>
              </w:rPr>
            </w:pPr>
            <w:r w:rsidRPr="0080649A">
              <w:rPr>
                <w:rFonts w:eastAsia="標楷體"/>
              </w:rPr>
              <w:t>撞球運動沿革及其發展現況</w:t>
            </w:r>
            <w:r w:rsidRPr="0080649A">
              <w:rPr>
                <w:rFonts w:eastAsia="標楷體"/>
              </w:rPr>
              <w:t xml:space="preserve">(1hr) </w:t>
            </w:r>
            <w:r w:rsidRPr="0080649A">
              <w:rPr>
                <w:rFonts w:eastAsia="標楷體"/>
              </w:rPr>
              <w:t>洪國峻</w:t>
            </w:r>
          </w:p>
        </w:tc>
        <w:tc>
          <w:tcPr>
            <w:tcW w:w="1854" w:type="dxa"/>
            <w:tcBorders>
              <w:top w:val="double" w:sz="6" w:space="0" w:color="auto"/>
              <w:bottom w:val="double" w:sz="6" w:space="0" w:color="auto"/>
            </w:tcBorders>
            <w:vAlign w:val="center"/>
          </w:tcPr>
          <w:p w:rsidR="00255974" w:rsidRPr="0080649A" w:rsidRDefault="00255974" w:rsidP="00255974">
            <w:pPr>
              <w:snapToGrid w:val="0"/>
              <w:ind w:left="57" w:right="57"/>
              <w:jc w:val="center"/>
              <w:rPr>
                <w:rFonts w:eastAsia="標楷體"/>
              </w:rPr>
            </w:pPr>
            <w:r w:rsidRPr="0080649A">
              <w:rPr>
                <w:rFonts w:eastAsia="標楷體"/>
              </w:rPr>
              <w:t>撞球運動規則</w:t>
            </w:r>
            <w:r w:rsidRPr="0080649A">
              <w:rPr>
                <w:rFonts w:eastAsia="標楷體"/>
              </w:rPr>
              <w:t>(1hr)</w:t>
            </w:r>
          </w:p>
          <w:p w:rsidR="00255974" w:rsidRPr="0080649A" w:rsidRDefault="00255974" w:rsidP="00255974">
            <w:pPr>
              <w:snapToGrid w:val="0"/>
              <w:ind w:left="57" w:right="57"/>
              <w:jc w:val="center"/>
              <w:rPr>
                <w:rFonts w:eastAsia="標楷體"/>
              </w:rPr>
            </w:pPr>
            <w:r w:rsidRPr="0080649A">
              <w:rPr>
                <w:rFonts w:eastAsia="標楷體"/>
              </w:rPr>
              <w:t>撞球運動術語﹝專業外語﹞</w:t>
            </w:r>
            <w:r w:rsidRPr="0080649A">
              <w:rPr>
                <w:rFonts w:eastAsia="標楷體"/>
              </w:rPr>
              <w:t>(1hr)</w:t>
            </w:r>
          </w:p>
          <w:p w:rsidR="00255974" w:rsidRPr="0080649A" w:rsidRDefault="00255974" w:rsidP="00255974">
            <w:pPr>
              <w:snapToGrid w:val="0"/>
              <w:ind w:left="57" w:right="57"/>
              <w:jc w:val="center"/>
              <w:rPr>
                <w:rFonts w:eastAsia="標楷體"/>
              </w:rPr>
            </w:pPr>
            <w:r w:rsidRPr="0080649A">
              <w:rPr>
                <w:rFonts w:eastAsia="標楷體"/>
              </w:rPr>
              <w:t>蕭琬蓉</w:t>
            </w:r>
          </w:p>
        </w:tc>
      </w:tr>
      <w:tr w:rsidR="0063296A" w:rsidRPr="00A93C61" w:rsidTr="0063296A">
        <w:trPr>
          <w:trHeight w:val="1455"/>
          <w:jc w:val="center"/>
        </w:trPr>
        <w:tc>
          <w:tcPr>
            <w:tcW w:w="1735" w:type="dxa"/>
            <w:tcBorders>
              <w:top w:val="double" w:sz="6" w:space="0" w:color="auto"/>
              <w:bottom w:val="double" w:sz="6" w:space="0" w:color="auto"/>
            </w:tcBorders>
            <w:vAlign w:val="center"/>
          </w:tcPr>
          <w:p w:rsidR="00A93C61" w:rsidRPr="00A93C61" w:rsidRDefault="00A93C61" w:rsidP="00A93C61">
            <w:pPr>
              <w:jc w:val="center"/>
              <w:rPr>
                <w:rFonts w:eastAsia="標楷體"/>
                <w:spacing w:val="-20"/>
              </w:rPr>
            </w:pPr>
            <w:r w:rsidRPr="00A93C61">
              <w:rPr>
                <w:rFonts w:eastAsia="標楷體"/>
                <w:spacing w:val="-20"/>
              </w:rPr>
              <w:t>10</w:t>
            </w:r>
            <w:r w:rsidRPr="00A93C61">
              <w:rPr>
                <w:rFonts w:eastAsia="標楷體"/>
                <w:spacing w:val="-20"/>
              </w:rPr>
              <w:t>月</w:t>
            </w:r>
            <w:r w:rsidRPr="00A93C61">
              <w:rPr>
                <w:rFonts w:eastAsia="標楷體"/>
                <w:spacing w:val="-20"/>
              </w:rPr>
              <w:t>17</w:t>
            </w:r>
            <w:r w:rsidRPr="00A93C61">
              <w:rPr>
                <w:rFonts w:eastAsia="標楷體"/>
                <w:spacing w:val="-20"/>
              </w:rPr>
              <w:t>日</w:t>
            </w:r>
          </w:p>
          <w:p w:rsidR="0063296A" w:rsidRPr="00A93C61" w:rsidRDefault="00A93C61" w:rsidP="00A93C61">
            <w:pPr>
              <w:ind w:left="57" w:right="57"/>
              <w:jc w:val="center"/>
              <w:rPr>
                <w:rFonts w:eastAsia="標楷體"/>
                <w:color w:val="FF0000"/>
              </w:rPr>
            </w:pPr>
            <w:r w:rsidRPr="00A93C61">
              <w:rPr>
                <w:rFonts w:eastAsia="標楷體"/>
              </w:rPr>
              <w:t>星期日</w:t>
            </w:r>
          </w:p>
        </w:tc>
        <w:tc>
          <w:tcPr>
            <w:tcW w:w="1853" w:type="dxa"/>
            <w:tcBorders>
              <w:top w:val="double" w:sz="6" w:space="0" w:color="auto"/>
              <w:left w:val="nil"/>
              <w:bottom w:val="double" w:sz="6" w:space="0" w:color="auto"/>
            </w:tcBorders>
            <w:vAlign w:val="center"/>
          </w:tcPr>
          <w:p w:rsidR="003A46E4" w:rsidRPr="00A93C61" w:rsidRDefault="003A46E4" w:rsidP="003A46E4">
            <w:pPr>
              <w:snapToGrid w:val="0"/>
              <w:ind w:left="57" w:right="57"/>
              <w:jc w:val="center"/>
              <w:rPr>
                <w:rFonts w:eastAsia="標楷體"/>
              </w:rPr>
            </w:pPr>
            <w:r w:rsidRPr="00A93C61">
              <w:rPr>
                <w:rFonts w:eastAsia="標楷體"/>
              </w:rPr>
              <w:t>撞球技術操作</w:t>
            </w:r>
          </w:p>
          <w:p w:rsidR="003A46E4" w:rsidRPr="00A93C61" w:rsidRDefault="00255974" w:rsidP="003A46E4">
            <w:pPr>
              <w:snapToGrid w:val="0"/>
              <w:ind w:left="57" w:right="57"/>
              <w:jc w:val="center"/>
              <w:rPr>
                <w:rFonts w:eastAsia="標楷體"/>
              </w:rPr>
            </w:pPr>
            <w:r w:rsidRPr="00A93C61">
              <w:rPr>
                <w:rFonts w:eastAsia="標楷體"/>
              </w:rPr>
              <w:t>(2hr)</w:t>
            </w:r>
          </w:p>
          <w:p w:rsidR="0063296A" w:rsidRPr="00A93C61" w:rsidRDefault="003A46E4" w:rsidP="003A46E4">
            <w:pPr>
              <w:snapToGrid w:val="0"/>
              <w:ind w:left="57" w:right="57"/>
              <w:jc w:val="center"/>
              <w:rPr>
                <w:rFonts w:eastAsia="標楷體"/>
                <w:sz w:val="18"/>
                <w:szCs w:val="18"/>
              </w:rPr>
            </w:pPr>
            <w:r w:rsidRPr="00A93C61">
              <w:rPr>
                <w:rFonts w:eastAsia="標楷體"/>
              </w:rPr>
              <w:t>洪國峻</w:t>
            </w:r>
          </w:p>
        </w:tc>
        <w:tc>
          <w:tcPr>
            <w:tcW w:w="1853" w:type="dxa"/>
            <w:tcBorders>
              <w:top w:val="double" w:sz="6" w:space="0" w:color="auto"/>
              <w:bottom w:val="double" w:sz="6" w:space="0" w:color="auto"/>
            </w:tcBorders>
            <w:vAlign w:val="center"/>
          </w:tcPr>
          <w:p w:rsidR="003A46E4" w:rsidRPr="00A93C61" w:rsidRDefault="003A46E4" w:rsidP="003A46E4">
            <w:pPr>
              <w:snapToGrid w:val="0"/>
              <w:ind w:left="57" w:right="57"/>
              <w:jc w:val="center"/>
              <w:rPr>
                <w:rFonts w:eastAsia="標楷體"/>
              </w:rPr>
            </w:pPr>
            <w:r w:rsidRPr="00A93C61">
              <w:rPr>
                <w:rFonts w:eastAsia="標楷體"/>
              </w:rPr>
              <w:t>撞球技術操作</w:t>
            </w:r>
          </w:p>
          <w:p w:rsidR="003A46E4" w:rsidRPr="00A93C61" w:rsidRDefault="00255974" w:rsidP="003A46E4">
            <w:pPr>
              <w:snapToGrid w:val="0"/>
              <w:ind w:left="57" w:right="57"/>
              <w:jc w:val="center"/>
              <w:rPr>
                <w:rFonts w:eastAsia="標楷體"/>
              </w:rPr>
            </w:pPr>
            <w:r w:rsidRPr="00A93C61">
              <w:rPr>
                <w:rFonts w:eastAsia="標楷體"/>
              </w:rPr>
              <w:t>(2hr)</w:t>
            </w:r>
          </w:p>
          <w:p w:rsidR="0063296A" w:rsidRPr="00A93C61" w:rsidRDefault="003A46E4" w:rsidP="003A46E4">
            <w:pPr>
              <w:snapToGrid w:val="0"/>
              <w:ind w:left="57" w:right="57"/>
              <w:jc w:val="center"/>
              <w:rPr>
                <w:rFonts w:eastAsia="標楷體"/>
              </w:rPr>
            </w:pPr>
            <w:r w:rsidRPr="00A93C61">
              <w:rPr>
                <w:rFonts w:eastAsia="標楷體"/>
              </w:rPr>
              <w:t>洪國峻</w:t>
            </w:r>
          </w:p>
        </w:tc>
        <w:tc>
          <w:tcPr>
            <w:tcW w:w="1853" w:type="dxa"/>
            <w:tcBorders>
              <w:top w:val="double" w:sz="6" w:space="0" w:color="auto"/>
              <w:bottom w:val="double" w:sz="6" w:space="0" w:color="auto"/>
            </w:tcBorders>
            <w:vAlign w:val="center"/>
          </w:tcPr>
          <w:p w:rsidR="003A46E4" w:rsidRPr="00A93C61" w:rsidRDefault="003A46E4" w:rsidP="003A46E4">
            <w:pPr>
              <w:snapToGrid w:val="0"/>
              <w:ind w:left="57" w:right="57"/>
              <w:jc w:val="center"/>
              <w:rPr>
                <w:rFonts w:eastAsia="標楷體"/>
              </w:rPr>
            </w:pPr>
            <w:r w:rsidRPr="00A93C61">
              <w:rPr>
                <w:rFonts w:eastAsia="標楷體"/>
              </w:rPr>
              <w:t>撞球技術操作</w:t>
            </w:r>
          </w:p>
          <w:p w:rsidR="003A46E4" w:rsidRPr="00A93C61" w:rsidRDefault="00255974" w:rsidP="003A46E4">
            <w:pPr>
              <w:snapToGrid w:val="0"/>
              <w:ind w:left="57" w:right="57"/>
              <w:jc w:val="center"/>
              <w:rPr>
                <w:rFonts w:eastAsia="標楷體"/>
              </w:rPr>
            </w:pPr>
            <w:r w:rsidRPr="00A93C61">
              <w:rPr>
                <w:rFonts w:eastAsia="標楷體"/>
              </w:rPr>
              <w:t>(2hr)</w:t>
            </w:r>
          </w:p>
          <w:p w:rsidR="0063296A" w:rsidRPr="00A93C61" w:rsidRDefault="003A46E4" w:rsidP="003A46E4">
            <w:pPr>
              <w:snapToGrid w:val="0"/>
              <w:ind w:left="57" w:right="57"/>
              <w:jc w:val="center"/>
              <w:rPr>
                <w:rFonts w:eastAsia="標楷體"/>
              </w:rPr>
            </w:pPr>
            <w:r w:rsidRPr="00A93C61">
              <w:rPr>
                <w:rFonts w:eastAsia="標楷體"/>
              </w:rPr>
              <w:t>洪國峻</w:t>
            </w:r>
          </w:p>
        </w:tc>
        <w:tc>
          <w:tcPr>
            <w:tcW w:w="1854" w:type="dxa"/>
            <w:tcBorders>
              <w:top w:val="double" w:sz="6" w:space="0" w:color="auto"/>
              <w:bottom w:val="double" w:sz="6" w:space="0" w:color="auto"/>
            </w:tcBorders>
            <w:vAlign w:val="center"/>
          </w:tcPr>
          <w:p w:rsidR="003A46E4" w:rsidRPr="00A93C61" w:rsidRDefault="003A46E4" w:rsidP="003A46E4">
            <w:pPr>
              <w:snapToGrid w:val="0"/>
              <w:ind w:left="57" w:right="57"/>
              <w:jc w:val="center"/>
              <w:rPr>
                <w:rFonts w:eastAsia="標楷體"/>
              </w:rPr>
            </w:pPr>
            <w:r w:rsidRPr="00A93C61">
              <w:rPr>
                <w:rFonts w:eastAsia="標楷體"/>
              </w:rPr>
              <w:t>撞球技術操作</w:t>
            </w:r>
          </w:p>
          <w:p w:rsidR="003A46E4" w:rsidRPr="00A93C61" w:rsidRDefault="00255974" w:rsidP="003A46E4">
            <w:pPr>
              <w:snapToGrid w:val="0"/>
              <w:ind w:left="57" w:right="57"/>
              <w:jc w:val="center"/>
              <w:rPr>
                <w:rFonts w:eastAsia="標楷體"/>
              </w:rPr>
            </w:pPr>
            <w:r w:rsidRPr="00A93C61">
              <w:rPr>
                <w:rFonts w:eastAsia="標楷體"/>
              </w:rPr>
              <w:t>&amp;</w:t>
            </w:r>
            <w:r w:rsidRPr="00A93C61">
              <w:rPr>
                <w:rFonts w:eastAsia="標楷體"/>
              </w:rPr>
              <w:t>測驗</w:t>
            </w:r>
          </w:p>
          <w:p w:rsidR="00255974" w:rsidRPr="00A93C61" w:rsidRDefault="00255974" w:rsidP="003A46E4">
            <w:pPr>
              <w:snapToGrid w:val="0"/>
              <w:ind w:left="57" w:right="57"/>
              <w:jc w:val="center"/>
              <w:rPr>
                <w:rFonts w:eastAsia="標楷體"/>
              </w:rPr>
            </w:pPr>
            <w:r w:rsidRPr="00A93C61">
              <w:rPr>
                <w:rFonts w:eastAsia="標楷體"/>
              </w:rPr>
              <w:t>(2hr)</w:t>
            </w:r>
          </w:p>
          <w:p w:rsidR="0063296A" w:rsidRPr="00A93C61" w:rsidRDefault="003A46E4" w:rsidP="003A46E4">
            <w:pPr>
              <w:snapToGrid w:val="0"/>
              <w:ind w:left="57" w:right="57"/>
              <w:jc w:val="center"/>
              <w:rPr>
                <w:rFonts w:eastAsia="標楷體"/>
              </w:rPr>
            </w:pPr>
            <w:r w:rsidRPr="00A93C61">
              <w:rPr>
                <w:rFonts w:eastAsia="標楷體"/>
              </w:rPr>
              <w:t>洪國峻</w:t>
            </w:r>
          </w:p>
        </w:tc>
      </w:tr>
    </w:tbl>
    <w:p w:rsidR="00A64F50" w:rsidRPr="00A93C61" w:rsidRDefault="00A64F50" w:rsidP="00A64F50">
      <w:pPr>
        <w:widowControl/>
        <w:rPr>
          <w:rFonts w:eastAsia="標楷體"/>
          <w:sz w:val="26"/>
          <w:szCs w:val="20"/>
        </w:rPr>
      </w:pPr>
      <w:r w:rsidRPr="00A93C61">
        <w:rPr>
          <w:rFonts w:eastAsia="標楷體"/>
          <w:sz w:val="26"/>
          <w:szCs w:val="26"/>
        </w:rPr>
        <w:t xml:space="preserve">　　　＊本課表課程時間為暫訂，依</w:t>
      </w:r>
      <w:r w:rsidR="00255974" w:rsidRPr="00A93C61">
        <w:rPr>
          <w:rFonts w:eastAsia="標楷體"/>
          <w:sz w:val="26"/>
          <w:szCs w:val="26"/>
        </w:rPr>
        <w:t>講習</w:t>
      </w:r>
      <w:r w:rsidRPr="00A93C61">
        <w:rPr>
          <w:rFonts w:eastAsia="標楷體"/>
          <w:sz w:val="26"/>
          <w:szCs w:val="26"/>
        </w:rPr>
        <w:t>手冊之課表為準。</w:t>
      </w:r>
    </w:p>
    <w:p w:rsidR="00CF0177" w:rsidRPr="00A93C61" w:rsidRDefault="00CF0177" w:rsidP="00CF0177">
      <w:pPr>
        <w:spacing w:line="360" w:lineRule="auto"/>
        <w:ind w:left="1680" w:hanging="1680"/>
        <w:jc w:val="center"/>
        <w:rPr>
          <w:rFonts w:eastAsia="標楷體"/>
        </w:rPr>
      </w:pPr>
    </w:p>
    <w:tbl>
      <w:tblPr>
        <w:tblpPr w:leftFromText="180" w:rightFromText="180" w:vertAnchor="text" w:horzAnchor="margin" w:tblpXSpec="center" w:tblpY="191"/>
        <w:tblW w:w="0" w:type="auto"/>
        <w:tblLayout w:type="fixed"/>
        <w:tblCellMar>
          <w:left w:w="28" w:type="dxa"/>
          <w:right w:w="28" w:type="dxa"/>
        </w:tblCellMar>
        <w:tblLook w:val="0000" w:firstRow="0" w:lastRow="0" w:firstColumn="0" w:lastColumn="0" w:noHBand="0" w:noVBand="0"/>
      </w:tblPr>
      <w:tblGrid>
        <w:gridCol w:w="1148"/>
        <w:gridCol w:w="546"/>
        <w:gridCol w:w="5110"/>
        <w:gridCol w:w="2155"/>
      </w:tblGrid>
      <w:tr w:rsidR="0063296A" w:rsidRPr="00A93C61" w:rsidTr="00710EA2">
        <w:tc>
          <w:tcPr>
            <w:tcW w:w="1148" w:type="dxa"/>
          </w:tcPr>
          <w:p w:rsidR="0063296A" w:rsidRPr="00A93C61" w:rsidRDefault="0063296A" w:rsidP="00A93C61">
            <w:pPr>
              <w:snapToGrid w:val="0"/>
              <w:spacing w:line="360" w:lineRule="exact"/>
              <w:jc w:val="center"/>
              <w:rPr>
                <w:rFonts w:eastAsia="標楷體"/>
              </w:rPr>
            </w:pPr>
            <w:r w:rsidRPr="00A93C61">
              <w:rPr>
                <w:rFonts w:eastAsia="標楷體"/>
              </w:rPr>
              <w:t>主持人：</w:t>
            </w:r>
          </w:p>
        </w:tc>
        <w:tc>
          <w:tcPr>
            <w:tcW w:w="546" w:type="dxa"/>
            <w:shd w:val="clear" w:color="auto" w:fill="auto"/>
          </w:tcPr>
          <w:p w:rsidR="0063296A" w:rsidRPr="00A93C61" w:rsidRDefault="0063296A" w:rsidP="00A93C61">
            <w:pPr>
              <w:snapToGrid w:val="0"/>
              <w:spacing w:line="360" w:lineRule="exact"/>
              <w:jc w:val="center"/>
              <w:rPr>
                <w:rFonts w:eastAsia="標楷體"/>
              </w:rPr>
            </w:pPr>
            <w:r w:rsidRPr="00A93C61">
              <w:rPr>
                <w:rFonts w:eastAsia="標楷體"/>
              </w:rPr>
              <w:t>1.</w:t>
            </w:r>
          </w:p>
        </w:tc>
        <w:tc>
          <w:tcPr>
            <w:tcW w:w="5110" w:type="dxa"/>
            <w:shd w:val="clear" w:color="auto" w:fill="auto"/>
          </w:tcPr>
          <w:p w:rsidR="0063296A" w:rsidRPr="00A93C61" w:rsidRDefault="0063296A" w:rsidP="00A93C61">
            <w:pPr>
              <w:snapToGrid w:val="0"/>
              <w:spacing w:line="360" w:lineRule="exact"/>
              <w:rPr>
                <w:rFonts w:eastAsia="標楷體"/>
              </w:rPr>
            </w:pPr>
            <w:r w:rsidRPr="00A93C61">
              <w:rPr>
                <w:rFonts w:eastAsia="標楷體"/>
                <w:szCs w:val="26"/>
              </w:rPr>
              <w:t>大專體總撞球委員會</w:t>
            </w:r>
            <w:r w:rsidRPr="00A93C61">
              <w:rPr>
                <w:rFonts w:eastAsia="標楷體"/>
                <w:szCs w:val="26"/>
              </w:rPr>
              <w:t xml:space="preserve"> </w:t>
            </w:r>
            <w:r w:rsidRPr="00A93C61">
              <w:rPr>
                <w:rFonts w:eastAsia="標楷體"/>
                <w:szCs w:val="26"/>
              </w:rPr>
              <w:t>副執行秘書</w:t>
            </w:r>
          </w:p>
        </w:tc>
        <w:tc>
          <w:tcPr>
            <w:tcW w:w="2155" w:type="dxa"/>
            <w:shd w:val="clear" w:color="auto" w:fill="auto"/>
          </w:tcPr>
          <w:p w:rsidR="0063296A" w:rsidRPr="00A93C61" w:rsidRDefault="0063296A" w:rsidP="00A93C61">
            <w:pPr>
              <w:snapToGrid w:val="0"/>
              <w:spacing w:line="360" w:lineRule="exact"/>
              <w:rPr>
                <w:rFonts w:eastAsia="標楷體"/>
              </w:rPr>
            </w:pPr>
            <w:r w:rsidRPr="00A93C61">
              <w:rPr>
                <w:rFonts w:eastAsia="標楷體"/>
              </w:rPr>
              <w:t>洪國峻　先生</w:t>
            </w:r>
          </w:p>
        </w:tc>
      </w:tr>
      <w:tr w:rsidR="0063296A" w:rsidRPr="00A93C61" w:rsidTr="00710EA2">
        <w:tc>
          <w:tcPr>
            <w:tcW w:w="1148" w:type="dxa"/>
          </w:tcPr>
          <w:p w:rsidR="0063296A" w:rsidRPr="00A93C61" w:rsidRDefault="0063296A" w:rsidP="00A93C61">
            <w:pPr>
              <w:snapToGrid w:val="0"/>
              <w:spacing w:line="360" w:lineRule="exact"/>
              <w:jc w:val="center"/>
              <w:rPr>
                <w:rFonts w:eastAsia="標楷體"/>
              </w:rPr>
            </w:pPr>
            <w:r w:rsidRPr="00A93C61">
              <w:rPr>
                <w:rFonts w:eastAsia="標楷體"/>
              </w:rPr>
              <w:t>授課人：</w:t>
            </w:r>
          </w:p>
        </w:tc>
        <w:tc>
          <w:tcPr>
            <w:tcW w:w="546" w:type="dxa"/>
            <w:shd w:val="clear" w:color="auto" w:fill="auto"/>
          </w:tcPr>
          <w:p w:rsidR="0063296A" w:rsidRPr="00A93C61" w:rsidRDefault="0063296A" w:rsidP="00A93C61">
            <w:pPr>
              <w:snapToGrid w:val="0"/>
              <w:spacing w:line="360" w:lineRule="exact"/>
              <w:jc w:val="center"/>
              <w:rPr>
                <w:rFonts w:eastAsia="標楷體"/>
              </w:rPr>
            </w:pPr>
            <w:r w:rsidRPr="00A93C61">
              <w:rPr>
                <w:rFonts w:eastAsia="標楷體"/>
              </w:rPr>
              <w:t>2.</w:t>
            </w:r>
          </w:p>
        </w:tc>
        <w:tc>
          <w:tcPr>
            <w:tcW w:w="5110" w:type="dxa"/>
            <w:shd w:val="clear" w:color="auto" w:fill="auto"/>
          </w:tcPr>
          <w:p w:rsidR="0063296A" w:rsidRPr="00A93C61" w:rsidRDefault="0063296A" w:rsidP="00A93C61">
            <w:pPr>
              <w:snapToGrid w:val="0"/>
              <w:spacing w:line="360" w:lineRule="exact"/>
              <w:rPr>
                <w:rFonts w:eastAsia="標楷體"/>
              </w:rPr>
            </w:pPr>
            <w:r w:rsidRPr="00A93C61">
              <w:rPr>
                <w:rFonts w:eastAsia="標楷體"/>
              </w:rPr>
              <w:t>輔英科技大學人文與管理學院院長</w:t>
            </w:r>
          </w:p>
        </w:tc>
        <w:tc>
          <w:tcPr>
            <w:tcW w:w="2155" w:type="dxa"/>
            <w:shd w:val="clear" w:color="auto" w:fill="auto"/>
          </w:tcPr>
          <w:p w:rsidR="0063296A" w:rsidRPr="00A93C61" w:rsidRDefault="0063296A" w:rsidP="00A93C61">
            <w:pPr>
              <w:spacing w:line="360" w:lineRule="exact"/>
            </w:pPr>
            <w:r w:rsidRPr="00A93C61">
              <w:rPr>
                <w:rFonts w:eastAsia="標楷體"/>
              </w:rPr>
              <w:t>林献巃　教授</w:t>
            </w:r>
          </w:p>
        </w:tc>
      </w:tr>
      <w:tr w:rsidR="0063296A" w:rsidRPr="00A93C61" w:rsidTr="00710EA2">
        <w:tc>
          <w:tcPr>
            <w:tcW w:w="1148" w:type="dxa"/>
          </w:tcPr>
          <w:p w:rsidR="0063296A" w:rsidRPr="00A93C61" w:rsidRDefault="0063296A" w:rsidP="00A93C61">
            <w:pPr>
              <w:snapToGrid w:val="0"/>
              <w:spacing w:line="360" w:lineRule="exact"/>
              <w:jc w:val="center"/>
              <w:rPr>
                <w:rFonts w:eastAsia="標楷體"/>
              </w:rPr>
            </w:pPr>
          </w:p>
        </w:tc>
        <w:tc>
          <w:tcPr>
            <w:tcW w:w="546" w:type="dxa"/>
            <w:shd w:val="clear" w:color="auto" w:fill="auto"/>
          </w:tcPr>
          <w:p w:rsidR="0063296A" w:rsidRPr="00A93C61" w:rsidRDefault="0063296A" w:rsidP="00A93C61">
            <w:pPr>
              <w:snapToGrid w:val="0"/>
              <w:spacing w:line="360" w:lineRule="exact"/>
              <w:jc w:val="center"/>
              <w:rPr>
                <w:rFonts w:eastAsia="標楷體"/>
              </w:rPr>
            </w:pPr>
            <w:r w:rsidRPr="00A93C61">
              <w:rPr>
                <w:rFonts w:eastAsia="標楷體"/>
              </w:rPr>
              <w:t>3.</w:t>
            </w:r>
          </w:p>
        </w:tc>
        <w:tc>
          <w:tcPr>
            <w:tcW w:w="5110" w:type="dxa"/>
            <w:shd w:val="clear" w:color="auto" w:fill="auto"/>
          </w:tcPr>
          <w:p w:rsidR="0063296A" w:rsidRPr="00A93C61" w:rsidRDefault="0063296A" w:rsidP="007631CB">
            <w:pPr>
              <w:snapToGrid w:val="0"/>
              <w:spacing w:line="360" w:lineRule="exact"/>
              <w:rPr>
                <w:rFonts w:eastAsia="標楷體"/>
              </w:rPr>
            </w:pPr>
            <w:r w:rsidRPr="00A93C61">
              <w:rPr>
                <w:rFonts w:eastAsia="標楷體"/>
              </w:rPr>
              <w:t>輔英科技大學體</w:t>
            </w:r>
            <w:r w:rsidR="007631CB">
              <w:rPr>
                <w:rFonts w:eastAsia="標楷體" w:hint="eastAsia"/>
              </w:rPr>
              <w:t>育暨健康促進</w:t>
            </w:r>
            <w:r w:rsidRPr="00A93C61">
              <w:rPr>
                <w:rFonts w:eastAsia="標楷體"/>
              </w:rPr>
              <w:t>中心</w:t>
            </w:r>
          </w:p>
        </w:tc>
        <w:tc>
          <w:tcPr>
            <w:tcW w:w="2155" w:type="dxa"/>
            <w:shd w:val="clear" w:color="auto" w:fill="auto"/>
          </w:tcPr>
          <w:p w:rsidR="0063296A" w:rsidRPr="00A93C61" w:rsidRDefault="0063296A" w:rsidP="00A93C61">
            <w:pPr>
              <w:spacing w:line="360" w:lineRule="exact"/>
              <w:rPr>
                <w:rFonts w:eastAsia="標楷體"/>
              </w:rPr>
            </w:pPr>
            <w:r w:rsidRPr="00A93C61">
              <w:rPr>
                <w:rFonts w:eastAsia="標楷體"/>
              </w:rPr>
              <w:t>蔡芬卿</w:t>
            </w:r>
            <w:r w:rsidRPr="00A93C61">
              <w:rPr>
                <w:rFonts w:eastAsia="標楷體"/>
              </w:rPr>
              <w:t xml:space="preserve">  </w:t>
            </w:r>
            <w:r w:rsidRPr="00A93C61">
              <w:rPr>
                <w:rFonts w:eastAsia="標楷體"/>
              </w:rPr>
              <w:t>主任</w:t>
            </w:r>
          </w:p>
        </w:tc>
      </w:tr>
      <w:tr w:rsidR="0063296A" w:rsidRPr="00A93C61" w:rsidTr="00710EA2">
        <w:tc>
          <w:tcPr>
            <w:tcW w:w="1148" w:type="dxa"/>
          </w:tcPr>
          <w:p w:rsidR="0063296A" w:rsidRPr="00A93C61" w:rsidRDefault="0063296A" w:rsidP="00A93C61">
            <w:pPr>
              <w:snapToGrid w:val="0"/>
              <w:spacing w:line="360" w:lineRule="exact"/>
              <w:jc w:val="center"/>
              <w:rPr>
                <w:rFonts w:eastAsia="標楷體"/>
              </w:rPr>
            </w:pPr>
          </w:p>
        </w:tc>
        <w:tc>
          <w:tcPr>
            <w:tcW w:w="546" w:type="dxa"/>
            <w:shd w:val="clear" w:color="auto" w:fill="auto"/>
          </w:tcPr>
          <w:p w:rsidR="0063296A" w:rsidRPr="00A93C61" w:rsidRDefault="0063296A" w:rsidP="00A93C61">
            <w:pPr>
              <w:snapToGrid w:val="0"/>
              <w:spacing w:line="360" w:lineRule="exact"/>
              <w:jc w:val="center"/>
              <w:rPr>
                <w:rFonts w:eastAsia="標楷體"/>
              </w:rPr>
            </w:pPr>
            <w:r w:rsidRPr="00A93C61">
              <w:rPr>
                <w:rFonts w:eastAsia="標楷體"/>
              </w:rPr>
              <w:t>4.</w:t>
            </w:r>
          </w:p>
        </w:tc>
        <w:tc>
          <w:tcPr>
            <w:tcW w:w="5110" w:type="dxa"/>
            <w:shd w:val="clear" w:color="auto" w:fill="auto"/>
          </w:tcPr>
          <w:p w:rsidR="0063296A" w:rsidRPr="00A93C61" w:rsidRDefault="0063296A" w:rsidP="007631CB">
            <w:pPr>
              <w:snapToGrid w:val="0"/>
              <w:spacing w:line="360" w:lineRule="exact"/>
              <w:rPr>
                <w:rFonts w:eastAsia="標楷體"/>
              </w:rPr>
            </w:pPr>
            <w:r w:rsidRPr="00A93C61">
              <w:rPr>
                <w:rFonts w:eastAsia="標楷體"/>
              </w:rPr>
              <w:t>輔英科技大學</w:t>
            </w:r>
            <w:r w:rsidR="007631CB" w:rsidRPr="00A93C61">
              <w:rPr>
                <w:rFonts w:eastAsia="標楷體"/>
              </w:rPr>
              <w:t>體</w:t>
            </w:r>
            <w:r w:rsidR="007631CB">
              <w:rPr>
                <w:rFonts w:eastAsia="標楷體" w:hint="eastAsia"/>
              </w:rPr>
              <w:t>育暨健康促進</w:t>
            </w:r>
            <w:r w:rsidR="007631CB" w:rsidRPr="00A93C61">
              <w:rPr>
                <w:rFonts w:eastAsia="標楷體"/>
              </w:rPr>
              <w:t>中心</w:t>
            </w:r>
          </w:p>
        </w:tc>
        <w:tc>
          <w:tcPr>
            <w:tcW w:w="2155" w:type="dxa"/>
            <w:shd w:val="clear" w:color="auto" w:fill="auto"/>
          </w:tcPr>
          <w:p w:rsidR="0063296A" w:rsidRPr="00A93C61" w:rsidRDefault="0063296A" w:rsidP="00A93C61">
            <w:pPr>
              <w:spacing w:line="360" w:lineRule="exact"/>
              <w:rPr>
                <w:rFonts w:eastAsia="標楷體"/>
              </w:rPr>
            </w:pPr>
            <w:r w:rsidRPr="00A93C61">
              <w:rPr>
                <w:rFonts w:eastAsia="標楷體"/>
              </w:rPr>
              <w:t>林澤民</w:t>
            </w:r>
            <w:r w:rsidRPr="00A93C61">
              <w:rPr>
                <w:rFonts w:eastAsia="標楷體"/>
              </w:rPr>
              <w:t xml:space="preserve">  </w:t>
            </w:r>
            <w:r w:rsidRPr="00A93C61">
              <w:rPr>
                <w:rFonts w:eastAsia="標楷體"/>
              </w:rPr>
              <w:t>教授</w:t>
            </w:r>
          </w:p>
        </w:tc>
      </w:tr>
      <w:tr w:rsidR="0063296A" w:rsidRPr="00A93C61" w:rsidTr="00710EA2">
        <w:tc>
          <w:tcPr>
            <w:tcW w:w="1148" w:type="dxa"/>
          </w:tcPr>
          <w:p w:rsidR="0063296A" w:rsidRPr="00A93C61" w:rsidRDefault="0063296A" w:rsidP="00A93C61">
            <w:pPr>
              <w:snapToGrid w:val="0"/>
              <w:spacing w:line="360" w:lineRule="exact"/>
              <w:jc w:val="center"/>
              <w:rPr>
                <w:rFonts w:eastAsia="標楷體"/>
              </w:rPr>
            </w:pPr>
          </w:p>
        </w:tc>
        <w:tc>
          <w:tcPr>
            <w:tcW w:w="546" w:type="dxa"/>
            <w:shd w:val="clear" w:color="auto" w:fill="auto"/>
          </w:tcPr>
          <w:p w:rsidR="0063296A" w:rsidRPr="00A93C61" w:rsidRDefault="0063296A" w:rsidP="00A93C61">
            <w:pPr>
              <w:snapToGrid w:val="0"/>
              <w:spacing w:line="360" w:lineRule="exact"/>
              <w:jc w:val="center"/>
              <w:rPr>
                <w:rFonts w:eastAsia="標楷體"/>
              </w:rPr>
            </w:pPr>
            <w:r w:rsidRPr="00A93C61">
              <w:rPr>
                <w:rFonts w:eastAsia="標楷體"/>
              </w:rPr>
              <w:t>5.</w:t>
            </w:r>
          </w:p>
        </w:tc>
        <w:tc>
          <w:tcPr>
            <w:tcW w:w="5110" w:type="dxa"/>
            <w:shd w:val="clear" w:color="auto" w:fill="auto"/>
          </w:tcPr>
          <w:p w:rsidR="0063296A" w:rsidRPr="00A93C61" w:rsidRDefault="0063296A" w:rsidP="007631CB">
            <w:pPr>
              <w:tabs>
                <w:tab w:val="right" w:pos="5333"/>
              </w:tabs>
              <w:snapToGrid w:val="0"/>
              <w:spacing w:line="360" w:lineRule="exact"/>
              <w:rPr>
                <w:rFonts w:eastAsia="標楷體"/>
              </w:rPr>
            </w:pPr>
            <w:r w:rsidRPr="00A93C61">
              <w:rPr>
                <w:rFonts w:eastAsia="標楷體"/>
              </w:rPr>
              <w:t>輔英科技大學</w:t>
            </w:r>
            <w:r w:rsidR="007631CB" w:rsidRPr="00A93C61">
              <w:rPr>
                <w:rFonts w:eastAsia="標楷體"/>
              </w:rPr>
              <w:t>體</w:t>
            </w:r>
            <w:r w:rsidR="007631CB">
              <w:rPr>
                <w:rFonts w:eastAsia="標楷體" w:hint="eastAsia"/>
              </w:rPr>
              <w:t>育暨健康促進</w:t>
            </w:r>
            <w:r w:rsidR="007631CB" w:rsidRPr="00A93C61">
              <w:rPr>
                <w:rFonts w:eastAsia="標楷體"/>
              </w:rPr>
              <w:t>中心</w:t>
            </w:r>
          </w:p>
        </w:tc>
        <w:tc>
          <w:tcPr>
            <w:tcW w:w="2155" w:type="dxa"/>
            <w:shd w:val="clear" w:color="auto" w:fill="auto"/>
          </w:tcPr>
          <w:p w:rsidR="0063296A" w:rsidRPr="00A93C61" w:rsidRDefault="0063296A" w:rsidP="00A93C61">
            <w:pPr>
              <w:spacing w:line="360" w:lineRule="exact"/>
              <w:rPr>
                <w:rFonts w:eastAsia="標楷體"/>
              </w:rPr>
            </w:pPr>
            <w:r w:rsidRPr="00A93C61">
              <w:rPr>
                <w:rFonts w:eastAsia="標楷體"/>
              </w:rPr>
              <w:t>黃泰盛</w:t>
            </w:r>
            <w:r w:rsidRPr="00A93C61">
              <w:rPr>
                <w:rFonts w:eastAsia="標楷體"/>
              </w:rPr>
              <w:t xml:space="preserve">  </w:t>
            </w:r>
            <w:r w:rsidRPr="00A93C61">
              <w:rPr>
                <w:rFonts w:eastAsia="標楷體"/>
              </w:rPr>
              <w:t>副教授</w:t>
            </w:r>
          </w:p>
        </w:tc>
      </w:tr>
      <w:tr w:rsidR="0063296A" w:rsidRPr="00A93C61" w:rsidTr="00710EA2">
        <w:tc>
          <w:tcPr>
            <w:tcW w:w="1148" w:type="dxa"/>
          </w:tcPr>
          <w:p w:rsidR="0063296A" w:rsidRPr="00A93C61" w:rsidRDefault="0063296A" w:rsidP="00A93C61">
            <w:pPr>
              <w:snapToGrid w:val="0"/>
              <w:spacing w:line="360" w:lineRule="exact"/>
              <w:jc w:val="center"/>
              <w:rPr>
                <w:rFonts w:eastAsia="標楷體"/>
              </w:rPr>
            </w:pPr>
          </w:p>
        </w:tc>
        <w:tc>
          <w:tcPr>
            <w:tcW w:w="546" w:type="dxa"/>
            <w:shd w:val="clear" w:color="auto" w:fill="auto"/>
          </w:tcPr>
          <w:p w:rsidR="0063296A" w:rsidRPr="00A93C61" w:rsidRDefault="0063296A" w:rsidP="00A93C61">
            <w:pPr>
              <w:snapToGrid w:val="0"/>
              <w:spacing w:line="360" w:lineRule="exact"/>
              <w:jc w:val="center"/>
              <w:rPr>
                <w:rFonts w:eastAsia="標楷體"/>
              </w:rPr>
            </w:pPr>
            <w:r w:rsidRPr="00A93C61">
              <w:rPr>
                <w:rFonts w:eastAsia="標楷體"/>
              </w:rPr>
              <w:t>6.</w:t>
            </w:r>
          </w:p>
        </w:tc>
        <w:tc>
          <w:tcPr>
            <w:tcW w:w="5110" w:type="dxa"/>
            <w:shd w:val="clear" w:color="auto" w:fill="auto"/>
          </w:tcPr>
          <w:p w:rsidR="0063296A" w:rsidRPr="00A93C61" w:rsidRDefault="0063296A" w:rsidP="00A93C61">
            <w:pPr>
              <w:tabs>
                <w:tab w:val="right" w:pos="5333"/>
              </w:tabs>
              <w:snapToGrid w:val="0"/>
              <w:spacing w:line="360" w:lineRule="exact"/>
              <w:rPr>
                <w:rFonts w:eastAsia="標楷體"/>
              </w:rPr>
            </w:pPr>
            <w:r w:rsidRPr="00A93C61">
              <w:rPr>
                <w:rFonts w:eastAsia="標楷體"/>
              </w:rPr>
              <w:t>輔英科技大學性別平等教育委員會委員</w:t>
            </w:r>
          </w:p>
        </w:tc>
        <w:tc>
          <w:tcPr>
            <w:tcW w:w="2155" w:type="dxa"/>
            <w:shd w:val="clear" w:color="auto" w:fill="auto"/>
          </w:tcPr>
          <w:p w:rsidR="0063296A" w:rsidRPr="00A93C61" w:rsidRDefault="0063296A" w:rsidP="00A93C61">
            <w:pPr>
              <w:spacing w:line="360" w:lineRule="exact"/>
            </w:pPr>
            <w:r w:rsidRPr="00A93C61">
              <w:rPr>
                <w:rFonts w:eastAsia="標楷體"/>
              </w:rPr>
              <w:t>蔡芬卿</w:t>
            </w:r>
            <w:r w:rsidRPr="00A93C61">
              <w:rPr>
                <w:rFonts w:eastAsia="標楷體"/>
              </w:rPr>
              <w:t xml:space="preserve">  </w:t>
            </w:r>
            <w:r w:rsidRPr="00A93C61">
              <w:rPr>
                <w:rFonts w:eastAsia="標楷體"/>
              </w:rPr>
              <w:t>委員</w:t>
            </w:r>
          </w:p>
        </w:tc>
      </w:tr>
      <w:tr w:rsidR="0063296A" w:rsidRPr="00A93C61" w:rsidTr="00710EA2">
        <w:tc>
          <w:tcPr>
            <w:tcW w:w="1148" w:type="dxa"/>
          </w:tcPr>
          <w:p w:rsidR="0063296A" w:rsidRPr="00A93C61" w:rsidRDefault="0063296A" w:rsidP="00A93C61">
            <w:pPr>
              <w:snapToGrid w:val="0"/>
              <w:spacing w:line="360" w:lineRule="exact"/>
              <w:jc w:val="center"/>
              <w:rPr>
                <w:rFonts w:eastAsia="標楷體"/>
              </w:rPr>
            </w:pPr>
          </w:p>
        </w:tc>
        <w:tc>
          <w:tcPr>
            <w:tcW w:w="546" w:type="dxa"/>
            <w:shd w:val="clear" w:color="auto" w:fill="auto"/>
          </w:tcPr>
          <w:p w:rsidR="0063296A" w:rsidRPr="00A93C61" w:rsidRDefault="0063296A" w:rsidP="00A93C61">
            <w:pPr>
              <w:snapToGrid w:val="0"/>
              <w:spacing w:line="360" w:lineRule="exact"/>
              <w:jc w:val="center"/>
              <w:rPr>
                <w:rFonts w:eastAsia="標楷體"/>
              </w:rPr>
            </w:pPr>
            <w:r w:rsidRPr="00A93C61">
              <w:rPr>
                <w:rFonts w:eastAsia="標楷體"/>
              </w:rPr>
              <w:t>7.</w:t>
            </w:r>
          </w:p>
        </w:tc>
        <w:tc>
          <w:tcPr>
            <w:tcW w:w="5110" w:type="dxa"/>
            <w:shd w:val="clear" w:color="auto" w:fill="auto"/>
          </w:tcPr>
          <w:p w:rsidR="0063296A" w:rsidRPr="00A93C61" w:rsidRDefault="0063296A" w:rsidP="00A93C61">
            <w:pPr>
              <w:tabs>
                <w:tab w:val="right" w:pos="5333"/>
              </w:tabs>
              <w:snapToGrid w:val="0"/>
              <w:spacing w:line="360" w:lineRule="exact"/>
              <w:rPr>
                <w:rFonts w:eastAsia="標楷體"/>
              </w:rPr>
            </w:pPr>
            <w:r w:rsidRPr="00A93C61">
              <w:rPr>
                <w:rFonts w:eastAsia="標楷體"/>
              </w:rPr>
              <w:t>中華民國撞球總會</w:t>
            </w:r>
            <w:r w:rsidRPr="00A93C61">
              <w:rPr>
                <w:rFonts w:eastAsia="標楷體"/>
              </w:rPr>
              <w:t>A</w:t>
            </w:r>
            <w:r w:rsidRPr="00A93C61">
              <w:rPr>
                <w:rFonts w:eastAsia="標楷體"/>
              </w:rPr>
              <w:t>級裁判</w:t>
            </w:r>
          </w:p>
        </w:tc>
        <w:tc>
          <w:tcPr>
            <w:tcW w:w="2155" w:type="dxa"/>
            <w:shd w:val="clear" w:color="auto" w:fill="auto"/>
          </w:tcPr>
          <w:p w:rsidR="0063296A" w:rsidRPr="00A93C61" w:rsidRDefault="0063296A" w:rsidP="00A93C61">
            <w:pPr>
              <w:spacing w:line="360" w:lineRule="exact"/>
            </w:pPr>
            <w:r w:rsidRPr="00A93C61">
              <w:rPr>
                <w:rFonts w:eastAsia="標楷體"/>
              </w:rPr>
              <w:t>蕭琬蓉　小姐</w:t>
            </w:r>
          </w:p>
        </w:tc>
      </w:tr>
      <w:tr w:rsidR="0063296A" w:rsidRPr="00A93C61" w:rsidTr="00710EA2">
        <w:tc>
          <w:tcPr>
            <w:tcW w:w="1148" w:type="dxa"/>
          </w:tcPr>
          <w:p w:rsidR="0063296A" w:rsidRPr="00A93C61" w:rsidRDefault="0063296A" w:rsidP="00A93C61">
            <w:pPr>
              <w:snapToGrid w:val="0"/>
              <w:spacing w:line="360" w:lineRule="exact"/>
              <w:jc w:val="center"/>
              <w:rPr>
                <w:rFonts w:eastAsia="標楷體"/>
              </w:rPr>
            </w:pPr>
          </w:p>
        </w:tc>
        <w:tc>
          <w:tcPr>
            <w:tcW w:w="546" w:type="dxa"/>
            <w:shd w:val="clear" w:color="auto" w:fill="auto"/>
          </w:tcPr>
          <w:p w:rsidR="0063296A" w:rsidRPr="00A93C61" w:rsidRDefault="0063296A" w:rsidP="00A93C61">
            <w:pPr>
              <w:snapToGrid w:val="0"/>
              <w:spacing w:line="360" w:lineRule="exact"/>
              <w:jc w:val="center"/>
              <w:rPr>
                <w:rFonts w:eastAsia="標楷體"/>
              </w:rPr>
            </w:pPr>
            <w:r w:rsidRPr="00A93C61">
              <w:rPr>
                <w:rFonts w:eastAsia="標楷體"/>
              </w:rPr>
              <w:t>8.</w:t>
            </w:r>
          </w:p>
        </w:tc>
        <w:tc>
          <w:tcPr>
            <w:tcW w:w="5110" w:type="dxa"/>
            <w:shd w:val="clear" w:color="auto" w:fill="auto"/>
          </w:tcPr>
          <w:p w:rsidR="0063296A" w:rsidRPr="00A93C61" w:rsidRDefault="0063296A" w:rsidP="00A93C61">
            <w:pPr>
              <w:tabs>
                <w:tab w:val="right" w:pos="5333"/>
              </w:tabs>
              <w:snapToGrid w:val="0"/>
              <w:spacing w:line="360" w:lineRule="exact"/>
              <w:rPr>
                <w:rFonts w:eastAsia="標楷體"/>
              </w:rPr>
            </w:pPr>
            <w:r w:rsidRPr="00A93C61">
              <w:rPr>
                <w:rFonts w:eastAsia="標楷體"/>
              </w:rPr>
              <w:t>中華民國撞球總會</w:t>
            </w:r>
            <w:r w:rsidRPr="00A93C61">
              <w:rPr>
                <w:rFonts w:eastAsia="標楷體"/>
              </w:rPr>
              <w:t>B</w:t>
            </w:r>
            <w:r w:rsidRPr="00A93C61">
              <w:rPr>
                <w:rFonts w:eastAsia="標楷體"/>
              </w:rPr>
              <w:t>級教練</w:t>
            </w:r>
          </w:p>
        </w:tc>
        <w:tc>
          <w:tcPr>
            <w:tcW w:w="2155" w:type="dxa"/>
            <w:shd w:val="clear" w:color="auto" w:fill="auto"/>
          </w:tcPr>
          <w:p w:rsidR="0063296A" w:rsidRPr="00A93C61" w:rsidRDefault="0063296A" w:rsidP="00A93C61">
            <w:pPr>
              <w:spacing w:line="360" w:lineRule="exact"/>
            </w:pPr>
            <w:r w:rsidRPr="00A93C61">
              <w:rPr>
                <w:rFonts w:eastAsia="標楷體"/>
              </w:rPr>
              <w:t>洪國峻　先生</w:t>
            </w:r>
          </w:p>
        </w:tc>
      </w:tr>
      <w:tr w:rsidR="0080649A" w:rsidRPr="00A93C61" w:rsidTr="00710EA2">
        <w:tc>
          <w:tcPr>
            <w:tcW w:w="1148" w:type="dxa"/>
          </w:tcPr>
          <w:p w:rsidR="0080649A" w:rsidRPr="00A93C61" w:rsidRDefault="0080649A" w:rsidP="00A93C61">
            <w:pPr>
              <w:snapToGrid w:val="0"/>
              <w:spacing w:line="360" w:lineRule="exact"/>
              <w:jc w:val="center"/>
              <w:rPr>
                <w:rFonts w:eastAsia="標楷體"/>
              </w:rPr>
            </w:pPr>
          </w:p>
        </w:tc>
        <w:tc>
          <w:tcPr>
            <w:tcW w:w="546" w:type="dxa"/>
            <w:shd w:val="clear" w:color="auto" w:fill="auto"/>
          </w:tcPr>
          <w:p w:rsidR="0080649A" w:rsidRPr="00A93C61" w:rsidRDefault="0080649A" w:rsidP="00A93C61">
            <w:pPr>
              <w:snapToGrid w:val="0"/>
              <w:spacing w:line="360" w:lineRule="exact"/>
              <w:jc w:val="center"/>
              <w:rPr>
                <w:rFonts w:eastAsia="標楷體"/>
              </w:rPr>
            </w:pPr>
            <w:r>
              <w:rPr>
                <w:rFonts w:eastAsia="標楷體"/>
              </w:rPr>
              <w:t>9.</w:t>
            </w:r>
          </w:p>
        </w:tc>
        <w:tc>
          <w:tcPr>
            <w:tcW w:w="5110" w:type="dxa"/>
            <w:shd w:val="clear" w:color="auto" w:fill="auto"/>
          </w:tcPr>
          <w:p w:rsidR="0080649A" w:rsidRPr="00A93C61" w:rsidRDefault="002D5AA3" w:rsidP="0080649A">
            <w:pPr>
              <w:tabs>
                <w:tab w:val="right" w:pos="5333"/>
              </w:tabs>
              <w:snapToGrid w:val="0"/>
              <w:spacing w:line="360" w:lineRule="exact"/>
              <w:rPr>
                <w:rFonts w:eastAsia="標楷體"/>
              </w:rPr>
            </w:pPr>
            <w:r w:rsidRPr="002D5AA3">
              <w:rPr>
                <w:rFonts w:eastAsia="標楷體" w:hint="eastAsia"/>
              </w:rPr>
              <w:t>財團法人中華運動禁藥防治基金會</w:t>
            </w:r>
            <w:r w:rsidR="0080649A" w:rsidRPr="0080649A">
              <w:rPr>
                <w:rFonts w:eastAsia="標楷體" w:hint="eastAsia"/>
              </w:rPr>
              <w:t>講師</w:t>
            </w:r>
          </w:p>
        </w:tc>
        <w:tc>
          <w:tcPr>
            <w:tcW w:w="2155" w:type="dxa"/>
            <w:shd w:val="clear" w:color="auto" w:fill="auto"/>
          </w:tcPr>
          <w:p w:rsidR="0080649A" w:rsidRPr="00A93C61" w:rsidRDefault="0080649A" w:rsidP="00A93C61">
            <w:pPr>
              <w:spacing w:line="360" w:lineRule="exact"/>
              <w:rPr>
                <w:rFonts w:eastAsia="標楷體"/>
              </w:rPr>
            </w:pPr>
          </w:p>
        </w:tc>
      </w:tr>
    </w:tbl>
    <w:p w:rsidR="00CF0177" w:rsidRPr="00A93C61" w:rsidRDefault="00CF0177" w:rsidP="00CF0177">
      <w:pPr>
        <w:spacing w:line="360" w:lineRule="auto"/>
        <w:ind w:left="1680" w:hanging="1680"/>
        <w:jc w:val="center"/>
        <w:rPr>
          <w:rFonts w:eastAsia="標楷體"/>
        </w:rPr>
      </w:pPr>
    </w:p>
    <w:p w:rsidR="00CF0177" w:rsidRPr="00A93C61" w:rsidRDefault="00CF0177" w:rsidP="00CF0177">
      <w:pPr>
        <w:spacing w:line="360" w:lineRule="auto"/>
        <w:ind w:left="1680" w:hanging="1680"/>
        <w:jc w:val="center"/>
        <w:rPr>
          <w:rFonts w:eastAsia="標楷體"/>
        </w:rPr>
      </w:pPr>
    </w:p>
    <w:p w:rsidR="00CF0177" w:rsidRPr="00A93C61" w:rsidRDefault="00CF0177" w:rsidP="00CF0177">
      <w:pPr>
        <w:spacing w:line="360" w:lineRule="auto"/>
        <w:ind w:left="1680" w:hanging="1680"/>
        <w:jc w:val="center"/>
        <w:rPr>
          <w:rFonts w:eastAsia="標楷體"/>
        </w:rPr>
      </w:pPr>
    </w:p>
    <w:p w:rsidR="00CF0177" w:rsidRPr="00A93C61" w:rsidRDefault="00CF0177" w:rsidP="00CF0177">
      <w:pPr>
        <w:widowControl/>
        <w:jc w:val="center"/>
        <w:rPr>
          <w:rFonts w:eastAsia="標楷體"/>
          <w:sz w:val="26"/>
          <w:szCs w:val="20"/>
        </w:rPr>
      </w:pPr>
    </w:p>
    <w:p w:rsidR="00831065" w:rsidRPr="00A93C61" w:rsidRDefault="00831065" w:rsidP="00CF0177">
      <w:pPr>
        <w:widowControl/>
        <w:jc w:val="center"/>
        <w:rPr>
          <w:rFonts w:eastAsia="標楷體"/>
          <w:sz w:val="26"/>
          <w:szCs w:val="20"/>
        </w:rPr>
      </w:pPr>
    </w:p>
    <w:p w:rsidR="00831065" w:rsidRPr="00A93C61" w:rsidRDefault="00831065" w:rsidP="00CF0177">
      <w:pPr>
        <w:widowControl/>
        <w:jc w:val="center"/>
        <w:rPr>
          <w:rFonts w:eastAsia="標楷體"/>
          <w:sz w:val="26"/>
          <w:szCs w:val="20"/>
        </w:rPr>
      </w:pPr>
    </w:p>
    <w:p w:rsidR="00831065" w:rsidRPr="00A93C61" w:rsidRDefault="00831065" w:rsidP="00CF0177">
      <w:pPr>
        <w:widowControl/>
        <w:jc w:val="center"/>
        <w:rPr>
          <w:rFonts w:eastAsia="標楷體"/>
          <w:sz w:val="26"/>
          <w:szCs w:val="20"/>
        </w:rPr>
      </w:pPr>
    </w:p>
    <w:p w:rsidR="006D450B" w:rsidRPr="00A93C61" w:rsidRDefault="006D450B" w:rsidP="00CF0177">
      <w:pPr>
        <w:widowControl/>
        <w:jc w:val="center"/>
        <w:rPr>
          <w:rFonts w:eastAsia="標楷體"/>
          <w:sz w:val="26"/>
          <w:szCs w:val="20"/>
        </w:rPr>
      </w:pPr>
    </w:p>
    <w:p w:rsidR="00710EA2" w:rsidRDefault="00710EA2" w:rsidP="00A64F50">
      <w:pPr>
        <w:widowControl/>
        <w:rPr>
          <w:rFonts w:eastAsia="標楷體"/>
          <w:sz w:val="26"/>
          <w:szCs w:val="20"/>
        </w:rPr>
      </w:pPr>
    </w:p>
    <w:p w:rsidR="00622BE3" w:rsidRPr="002D5AA3" w:rsidRDefault="00622BE3" w:rsidP="00A64F50">
      <w:pPr>
        <w:widowControl/>
        <w:rPr>
          <w:rFonts w:eastAsia="標楷體"/>
          <w:sz w:val="26"/>
          <w:szCs w:val="20"/>
        </w:rPr>
      </w:pPr>
    </w:p>
    <w:p w:rsidR="00622BE3" w:rsidRDefault="00622BE3" w:rsidP="00A64F50">
      <w:pPr>
        <w:widowControl/>
        <w:rPr>
          <w:rFonts w:eastAsia="標楷體"/>
          <w:sz w:val="26"/>
          <w:szCs w:val="20"/>
        </w:rPr>
      </w:pPr>
    </w:p>
    <w:p w:rsidR="00622BE3" w:rsidRPr="009A3EC7" w:rsidRDefault="00622BE3" w:rsidP="00622BE3">
      <w:pPr>
        <w:autoSpaceDN w:val="0"/>
        <w:textAlignment w:val="baseline"/>
        <w:rPr>
          <w:rFonts w:ascii="標楷體" w:eastAsia="標楷體" w:hAnsi="標楷體" w:cs="細明體"/>
          <w:color w:val="000000"/>
          <w:kern w:val="0"/>
          <w:sz w:val="28"/>
          <w:szCs w:val="28"/>
        </w:rPr>
      </w:pPr>
      <w:r w:rsidRPr="009A3EC7">
        <w:rPr>
          <w:rFonts w:ascii="Calibri" w:eastAsia="標楷體" w:hAnsi="Calibri" w:cs="F" w:hint="eastAsia"/>
          <w:kern w:val="3"/>
          <w:szCs w:val="22"/>
          <w:shd w:val="clear" w:color="auto" w:fill="0C0C0C"/>
        </w:rPr>
        <w:lastRenderedPageBreak/>
        <w:t>請自行影印</w:t>
      </w:r>
    </w:p>
    <w:p w:rsidR="00622BE3" w:rsidRPr="009A3EC7" w:rsidRDefault="00622BE3" w:rsidP="00622BE3">
      <w:pPr>
        <w:autoSpaceDN w:val="0"/>
        <w:snapToGrid w:val="0"/>
        <w:textAlignment w:val="baseline"/>
        <w:rPr>
          <w:rFonts w:ascii="Calibri" w:eastAsia="標楷體" w:hAnsi="Calibri" w:cs="F"/>
          <w:kern w:val="3"/>
          <w:szCs w:val="22"/>
          <w:shd w:val="clear" w:color="auto" w:fill="0C0C0C"/>
        </w:rPr>
      </w:pPr>
    </w:p>
    <w:tbl>
      <w:tblPr>
        <w:tblW w:w="0" w:type="auto"/>
        <w:jc w:val="center"/>
        <w:tblLayout w:type="fixed"/>
        <w:tblCellMar>
          <w:left w:w="28" w:type="dxa"/>
          <w:right w:w="28" w:type="dxa"/>
        </w:tblCellMar>
        <w:tblLook w:val="0000" w:firstRow="0" w:lastRow="0" w:firstColumn="0" w:lastColumn="0" w:noHBand="0" w:noVBand="0"/>
      </w:tblPr>
      <w:tblGrid>
        <w:gridCol w:w="9073"/>
      </w:tblGrid>
      <w:tr w:rsidR="00622BE3" w:rsidRPr="009A3EC7" w:rsidTr="002C15F0">
        <w:trPr>
          <w:cantSplit/>
          <w:jc w:val="center"/>
        </w:trPr>
        <w:tc>
          <w:tcPr>
            <w:tcW w:w="9073" w:type="dxa"/>
            <w:vAlign w:val="center"/>
          </w:tcPr>
          <w:p w:rsidR="00622BE3" w:rsidRPr="009A3EC7" w:rsidRDefault="00622BE3" w:rsidP="002C15F0">
            <w:pPr>
              <w:autoSpaceDN w:val="0"/>
              <w:snapToGrid w:val="0"/>
              <w:jc w:val="center"/>
              <w:textAlignment w:val="baseline"/>
              <w:rPr>
                <w:rFonts w:ascii="標楷體" w:eastAsia="標楷體" w:hAnsi="標楷體" w:cs="F"/>
                <w:kern w:val="3"/>
                <w:sz w:val="28"/>
                <w:szCs w:val="28"/>
              </w:rPr>
            </w:pPr>
            <w:r w:rsidRPr="00710EA2">
              <w:rPr>
                <w:rFonts w:ascii="標楷體" w:eastAsia="標楷體" w:hint="eastAsia"/>
                <w:sz w:val="32"/>
              </w:rPr>
              <w:t xml:space="preserve">中華民國大專院校體育總會110年度C級撞球教練講習會 </w:t>
            </w:r>
            <w:r w:rsidRPr="00710EA2">
              <w:rPr>
                <w:rFonts w:ascii="標楷體" w:eastAsia="標楷體" w:hint="eastAsia"/>
                <w:color w:val="FF0000"/>
                <w:sz w:val="32"/>
              </w:rPr>
              <w:t>報名表</w:t>
            </w:r>
          </w:p>
        </w:tc>
      </w:tr>
    </w:tbl>
    <w:p w:rsidR="00622BE3" w:rsidRPr="009A3EC7" w:rsidRDefault="00622BE3" w:rsidP="00622BE3">
      <w:pPr>
        <w:autoSpaceDN w:val="0"/>
        <w:snapToGrid w:val="0"/>
        <w:jc w:val="both"/>
        <w:textAlignment w:val="baseline"/>
        <w:rPr>
          <w:rFonts w:ascii="Calibri" w:eastAsia="標楷體" w:hAnsi="Calibri" w:cs="F"/>
          <w:kern w:val="3"/>
          <w:szCs w:val="22"/>
        </w:rPr>
      </w:pPr>
    </w:p>
    <w:p w:rsidR="00622BE3" w:rsidRPr="00A64F50" w:rsidRDefault="00622BE3" w:rsidP="00622BE3">
      <w:pPr>
        <w:autoSpaceDN w:val="0"/>
        <w:snapToGrid w:val="0"/>
        <w:textAlignment w:val="baseline"/>
        <w:rPr>
          <w:rFonts w:eastAsia="標楷體"/>
          <w:kern w:val="3"/>
          <w:sz w:val="26"/>
          <w:szCs w:val="26"/>
        </w:rPr>
      </w:pPr>
      <w:r>
        <w:rPr>
          <w:rFonts w:ascii="Calibri" w:eastAsia="標楷體" w:hAnsi="Calibri" w:cs="F" w:hint="eastAsia"/>
          <w:kern w:val="3"/>
          <w:szCs w:val="22"/>
        </w:rPr>
        <w:t xml:space="preserve">   </w:t>
      </w:r>
      <w:r w:rsidRPr="00A64F50">
        <w:rPr>
          <w:rFonts w:eastAsia="標楷體"/>
          <w:kern w:val="3"/>
          <w:sz w:val="26"/>
          <w:szCs w:val="26"/>
        </w:rPr>
        <w:t>講習地點：</w:t>
      </w:r>
      <w:r w:rsidRPr="00A64F50">
        <w:rPr>
          <w:rFonts w:eastAsia="標楷體"/>
          <w:sz w:val="26"/>
          <w:szCs w:val="26"/>
        </w:rPr>
        <w:t>輔英科技大學體育館</w:t>
      </w:r>
      <w:r w:rsidRPr="00A64F50">
        <w:rPr>
          <w:rFonts w:eastAsia="標楷體"/>
          <w:sz w:val="26"/>
          <w:szCs w:val="26"/>
        </w:rPr>
        <w:t>2</w:t>
      </w:r>
      <w:r w:rsidRPr="00A64F50">
        <w:rPr>
          <w:rFonts w:eastAsia="標楷體"/>
          <w:sz w:val="26"/>
          <w:szCs w:val="26"/>
        </w:rPr>
        <w:t>樓</w:t>
      </w:r>
      <w:r w:rsidRPr="00A64F50">
        <w:rPr>
          <w:rFonts w:eastAsia="標楷體"/>
          <w:sz w:val="26"/>
          <w:szCs w:val="26"/>
        </w:rPr>
        <w:t>H204</w:t>
      </w:r>
      <w:r w:rsidRPr="00A64F50">
        <w:rPr>
          <w:rFonts w:eastAsia="標楷體"/>
          <w:sz w:val="26"/>
          <w:szCs w:val="26"/>
        </w:rPr>
        <w:t>視聽教室，地址</w:t>
      </w:r>
      <w:r w:rsidRPr="00A64F50">
        <w:rPr>
          <w:rFonts w:eastAsia="標楷體"/>
          <w:sz w:val="26"/>
          <w:szCs w:val="26"/>
        </w:rPr>
        <w:t>:</w:t>
      </w:r>
      <w:r w:rsidRPr="00A64F50">
        <w:rPr>
          <w:rFonts w:eastAsia="標楷體"/>
          <w:sz w:val="26"/>
          <w:szCs w:val="26"/>
        </w:rPr>
        <w:t>高雄市大寮區進學路</w:t>
      </w:r>
      <w:r w:rsidRPr="00A64F50">
        <w:rPr>
          <w:rFonts w:eastAsia="標楷體"/>
          <w:sz w:val="26"/>
          <w:szCs w:val="26"/>
        </w:rPr>
        <w:t>151</w:t>
      </w:r>
      <w:r w:rsidRPr="00A64F50">
        <w:rPr>
          <w:rFonts w:eastAsia="標楷體"/>
          <w:sz w:val="26"/>
          <w:szCs w:val="26"/>
        </w:rPr>
        <w:t>號</w:t>
      </w:r>
      <w:r w:rsidRPr="00A64F50">
        <w:rPr>
          <w:rFonts w:eastAsia="標楷體"/>
          <w:kern w:val="3"/>
          <w:sz w:val="26"/>
          <w:szCs w:val="26"/>
        </w:rPr>
        <w:t>。</w:t>
      </w:r>
    </w:p>
    <w:p w:rsidR="00622BE3" w:rsidRDefault="00622BE3" w:rsidP="00622BE3">
      <w:pPr>
        <w:autoSpaceDN w:val="0"/>
        <w:snapToGrid w:val="0"/>
        <w:textAlignment w:val="baseline"/>
        <w:rPr>
          <w:rStyle w:val="aa"/>
          <w:rFonts w:eastAsia="標楷體"/>
          <w:sz w:val="26"/>
          <w:szCs w:val="26"/>
        </w:rPr>
      </w:pPr>
      <w:r w:rsidRPr="00A64F50">
        <w:rPr>
          <w:rFonts w:eastAsia="標楷體"/>
          <w:kern w:val="3"/>
          <w:sz w:val="26"/>
          <w:szCs w:val="26"/>
        </w:rPr>
        <w:t xml:space="preserve">   </w:t>
      </w:r>
      <w:r w:rsidRPr="00A64F50">
        <w:rPr>
          <w:rFonts w:eastAsia="標楷體"/>
          <w:kern w:val="3"/>
          <w:sz w:val="26"/>
          <w:szCs w:val="26"/>
        </w:rPr>
        <w:t>洽詢電話：</w:t>
      </w:r>
      <w:r w:rsidRPr="00A64F50">
        <w:rPr>
          <w:rFonts w:eastAsia="標楷體"/>
          <w:sz w:val="26"/>
          <w:szCs w:val="26"/>
        </w:rPr>
        <w:t>洪國峻</w:t>
      </w:r>
      <w:r w:rsidRPr="00A64F50">
        <w:rPr>
          <w:rFonts w:eastAsia="標楷體"/>
          <w:sz w:val="26"/>
          <w:szCs w:val="26"/>
        </w:rPr>
        <w:t>0933</w:t>
      </w:r>
      <w:r>
        <w:rPr>
          <w:rFonts w:eastAsia="標楷體" w:hint="eastAsia"/>
          <w:sz w:val="26"/>
          <w:szCs w:val="26"/>
        </w:rPr>
        <w:t>-</w:t>
      </w:r>
      <w:r w:rsidRPr="00A64F50">
        <w:rPr>
          <w:rFonts w:eastAsia="標楷體"/>
          <w:sz w:val="26"/>
          <w:szCs w:val="26"/>
        </w:rPr>
        <w:t>331101</w:t>
      </w:r>
      <w:r w:rsidRPr="00A64F50">
        <w:rPr>
          <w:rFonts w:eastAsia="標楷體"/>
          <w:kern w:val="3"/>
          <w:sz w:val="26"/>
          <w:szCs w:val="26"/>
        </w:rPr>
        <w:t xml:space="preserve">   Email</w:t>
      </w:r>
      <w:r w:rsidRPr="00A64F50">
        <w:rPr>
          <w:rFonts w:eastAsia="標楷體"/>
          <w:kern w:val="3"/>
          <w:sz w:val="26"/>
          <w:szCs w:val="26"/>
        </w:rPr>
        <w:t>：</w:t>
      </w:r>
      <w:hyperlink r:id="rId13" w:history="1">
        <w:r w:rsidRPr="00A64F50">
          <w:rPr>
            <w:rStyle w:val="aa"/>
            <w:rFonts w:eastAsia="標楷體"/>
            <w:sz w:val="26"/>
            <w:szCs w:val="26"/>
          </w:rPr>
          <w:t>kcba1999@gmail.com</w:t>
        </w:r>
      </w:hyperlink>
    </w:p>
    <w:p w:rsidR="00622BE3" w:rsidRPr="00284FBA" w:rsidRDefault="00622BE3" w:rsidP="00622BE3">
      <w:pPr>
        <w:autoSpaceDN w:val="0"/>
        <w:snapToGrid w:val="0"/>
        <w:textAlignment w:val="baseline"/>
        <w:rPr>
          <w:rFonts w:ascii="標楷體" w:eastAsia="標楷體" w:hAnsi="標楷體" w:cs="F"/>
          <w:kern w:val="3"/>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86"/>
        <w:gridCol w:w="1080"/>
        <w:gridCol w:w="899"/>
        <w:gridCol w:w="899"/>
        <w:gridCol w:w="1262"/>
        <w:gridCol w:w="359"/>
        <w:gridCol w:w="1260"/>
        <w:gridCol w:w="359"/>
        <w:gridCol w:w="2289"/>
      </w:tblGrid>
      <w:tr w:rsidR="00622BE3" w:rsidRPr="00A64F50" w:rsidTr="002C15F0">
        <w:trPr>
          <w:trHeight w:val="960"/>
          <w:jc w:val="center"/>
        </w:trPr>
        <w:tc>
          <w:tcPr>
            <w:tcW w:w="1286" w:type="dxa"/>
            <w:vAlign w:val="center"/>
          </w:tcPr>
          <w:p w:rsidR="00622BE3" w:rsidRPr="00A64F50" w:rsidRDefault="00622BE3" w:rsidP="002C15F0">
            <w:pPr>
              <w:autoSpaceDN w:val="0"/>
              <w:snapToGrid w:val="0"/>
              <w:jc w:val="distribute"/>
              <w:textAlignment w:val="baseline"/>
              <w:rPr>
                <w:rFonts w:eastAsia="標楷體"/>
                <w:kern w:val="3"/>
                <w:sz w:val="28"/>
              </w:rPr>
            </w:pPr>
            <w:r w:rsidRPr="00A64F50">
              <w:rPr>
                <w:rFonts w:eastAsia="標楷體"/>
                <w:kern w:val="3"/>
                <w:sz w:val="28"/>
                <w:szCs w:val="22"/>
              </w:rPr>
              <w:t>姓名</w:t>
            </w:r>
          </w:p>
        </w:tc>
        <w:tc>
          <w:tcPr>
            <w:tcW w:w="1979" w:type="dxa"/>
            <w:gridSpan w:val="2"/>
            <w:vAlign w:val="center"/>
          </w:tcPr>
          <w:p w:rsidR="00622BE3" w:rsidRPr="00A64F50" w:rsidRDefault="00622BE3" w:rsidP="002C15F0">
            <w:pPr>
              <w:autoSpaceDN w:val="0"/>
              <w:snapToGrid w:val="0"/>
              <w:jc w:val="center"/>
              <w:textAlignment w:val="baseline"/>
              <w:rPr>
                <w:rFonts w:eastAsia="標楷體"/>
                <w:kern w:val="3"/>
                <w:sz w:val="28"/>
              </w:rPr>
            </w:pPr>
          </w:p>
        </w:tc>
        <w:tc>
          <w:tcPr>
            <w:tcW w:w="899" w:type="dxa"/>
            <w:vAlign w:val="center"/>
          </w:tcPr>
          <w:p w:rsidR="00622BE3" w:rsidRPr="00A64F50" w:rsidRDefault="00622BE3" w:rsidP="002C15F0">
            <w:pPr>
              <w:autoSpaceDN w:val="0"/>
              <w:snapToGrid w:val="0"/>
              <w:jc w:val="distribute"/>
              <w:textAlignment w:val="baseline"/>
              <w:rPr>
                <w:rFonts w:eastAsia="標楷體"/>
                <w:kern w:val="3"/>
                <w:sz w:val="28"/>
              </w:rPr>
            </w:pPr>
            <w:r w:rsidRPr="00A64F50">
              <w:rPr>
                <w:rFonts w:eastAsia="標楷體"/>
                <w:kern w:val="3"/>
                <w:sz w:val="28"/>
                <w:szCs w:val="22"/>
              </w:rPr>
              <w:t>性別</w:t>
            </w:r>
          </w:p>
        </w:tc>
        <w:tc>
          <w:tcPr>
            <w:tcW w:w="1261" w:type="dxa"/>
            <w:vAlign w:val="center"/>
          </w:tcPr>
          <w:p w:rsidR="00622BE3" w:rsidRPr="00EC66B0" w:rsidRDefault="00622BE3" w:rsidP="002C15F0">
            <w:pPr>
              <w:autoSpaceDN w:val="0"/>
              <w:snapToGrid w:val="0"/>
              <w:jc w:val="center"/>
              <w:textAlignment w:val="baseline"/>
              <w:rPr>
                <w:rFonts w:ascii="標楷體" w:eastAsia="標楷體" w:hAnsi="標楷體"/>
                <w:kern w:val="3"/>
                <w:sz w:val="28"/>
              </w:rPr>
            </w:pPr>
            <w:r w:rsidRPr="00EC66B0">
              <w:rPr>
                <w:rFonts w:ascii="標楷體" w:eastAsia="標楷體" w:hAnsi="標楷體"/>
                <w:kern w:val="3"/>
                <w:sz w:val="28"/>
              </w:rPr>
              <w:t>□男□女</w:t>
            </w:r>
          </w:p>
        </w:tc>
        <w:tc>
          <w:tcPr>
            <w:tcW w:w="1619" w:type="dxa"/>
            <w:gridSpan w:val="2"/>
            <w:vAlign w:val="center"/>
          </w:tcPr>
          <w:p w:rsidR="00622BE3" w:rsidRPr="00A64F50" w:rsidRDefault="00622BE3" w:rsidP="002C15F0">
            <w:pPr>
              <w:autoSpaceDN w:val="0"/>
              <w:snapToGrid w:val="0"/>
              <w:jc w:val="distribute"/>
              <w:textAlignment w:val="baseline"/>
              <w:rPr>
                <w:rFonts w:eastAsia="標楷體"/>
                <w:kern w:val="3"/>
                <w:sz w:val="28"/>
              </w:rPr>
            </w:pPr>
            <w:r w:rsidRPr="00A64F50">
              <w:rPr>
                <w:rFonts w:eastAsia="標楷體"/>
                <w:kern w:val="3"/>
                <w:sz w:val="28"/>
                <w:szCs w:val="22"/>
              </w:rPr>
              <w:t>身份證字號</w:t>
            </w:r>
          </w:p>
        </w:tc>
        <w:tc>
          <w:tcPr>
            <w:tcW w:w="2647" w:type="dxa"/>
            <w:gridSpan w:val="2"/>
            <w:vAlign w:val="center"/>
          </w:tcPr>
          <w:p w:rsidR="00622BE3" w:rsidRPr="00A64F50" w:rsidRDefault="00622BE3" w:rsidP="002C15F0">
            <w:pPr>
              <w:autoSpaceDN w:val="0"/>
              <w:snapToGrid w:val="0"/>
              <w:jc w:val="center"/>
              <w:textAlignment w:val="baseline"/>
              <w:rPr>
                <w:rFonts w:eastAsia="標楷體"/>
                <w:kern w:val="3"/>
                <w:sz w:val="28"/>
              </w:rPr>
            </w:pPr>
          </w:p>
        </w:tc>
      </w:tr>
      <w:tr w:rsidR="00622BE3" w:rsidRPr="00A64F50" w:rsidTr="002C15F0">
        <w:trPr>
          <w:cantSplit/>
          <w:trHeight w:val="895"/>
          <w:jc w:val="center"/>
        </w:trPr>
        <w:tc>
          <w:tcPr>
            <w:tcW w:w="1286" w:type="dxa"/>
            <w:vAlign w:val="center"/>
          </w:tcPr>
          <w:p w:rsidR="00622BE3" w:rsidRPr="00A64F50" w:rsidRDefault="00622BE3" w:rsidP="002C15F0">
            <w:pPr>
              <w:autoSpaceDN w:val="0"/>
              <w:snapToGrid w:val="0"/>
              <w:jc w:val="distribute"/>
              <w:textAlignment w:val="baseline"/>
              <w:rPr>
                <w:rFonts w:eastAsia="標楷體"/>
                <w:kern w:val="3"/>
                <w:sz w:val="28"/>
              </w:rPr>
            </w:pPr>
            <w:r w:rsidRPr="00A64F50">
              <w:rPr>
                <w:rFonts w:eastAsia="標楷體"/>
                <w:kern w:val="3"/>
                <w:sz w:val="28"/>
                <w:szCs w:val="22"/>
              </w:rPr>
              <w:t>出生日期</w:t>
            </w:r>
          </w:p>
        </w:tc>
        <w:tc>
          <w:tcPr>
            <w:tcW w:w="1979" w:type="dxa"/>
            <w:gridSpan w:val="2"/>
            <w:vAlign w:val="center"/>
          </w:tcPr>
          <w:p w:rsidR="00622BE3" w:rsidRPr="00A64F50" w:rsidRDefault="00622BE3" w:rsidP="002C15F0">
            <w:pPr>
              <w:autoSpaceDN w:val="0"/>
              <w:snapToGrid w:val="0"/>
              <w:ind w:firstLineChars="200" w:firstLine="480"/>
              <w:textAlignment w:val="baseline"/>
              <w:rPr>
                <w:rFonts w:eastAsia="標楷體"/>
                <w:kern w:val="3"/>
                <w:sz w:val="28"/>
              </w:rPr>
            </w:pPr>
            <w:r w:rsidRPr="00A64F50">
              <w:rPr>
                <w:rFonts w:eastAsia="標楷體"/>
                <w:kern w:val="3"/>
                <w:szCs w:val="22"/>
              </w:rPr>
              <w:t>年</w:t>
            </w:r>
            <w:r w:rsidRPr="00A64F50">
              <w:rPr>
                <w:rFonts w:eastAsia="標楷體"/>
                <w:kern w:val="3"/>
                <w:szCs w:val="22"/>
              </w:rPr>
              <w:t xml:space="preserve">   </w:t>
            </w:r>
            <w:r w:rsidRPr="00A64F50">
              <w:rPr>
                <w:rFonts w:eastAsia="標楷體"/>
                <w:kern w:val="3"/>
                <w:szCs w:val="22"/>
              </w:rPr>
              <w:t>月</w:t>
            </w:r>
            <w:r w:rsidRPr="00A64F50">
              <w:rPr>
                <w:rFonts w:eastAsia="標楷體"/>
                <w:kern w:val="3"/>
                <w:szCs w:val="22"/>
              </w:rPr>
              <w:t xml:space="preserve">   </w:t>
            </w:r>
            <w:r w:rsidRPr="00A64F50">
              <w:rPr>
                <w:rFonts w:eastAsia="標楷體"/>
                <w:kern w:val="3"/>
                <w:szCs w:val="22"/>
              </w:rPr>
              <w:t>日</w:t>
            </w:r>
          </w:p>
        </w:tc>
        <w:tc>
          <w:tcPr>
            <w:tcW w:w="899" w:type="dxa"/>
            <w:vAlign w:val="center"/>
          </w:tcPr>
          <w:p w:rsidR="00622BE3" w:rsidRPr="00A64F50" w:rsidRDefault="00622BE3" w:rsidP="002C15F0">
            <w:pPr>
              <w:autoSpaceDN w:val="0"/>
              <w:snapToGrid w:val="0"/>
              <w:jc w:val="distribute"/>
              <w:textAlignment w:val="baseline"/>
              <w:rPr>
                <w:rFonts w:eastAsia="標楷體"/>
                <w:kern w:val="3"/>
                <w:sz w:val="28"/>
              </w:rPr>
            </w:pPr>
            <w:r w:rsidRPr="00A64F50">
              <w:rPr>
                <w:rFonts w:eastAsia="標楷體"/>
                <w:kern w:val="3"/>
                <w:sz w:val="28"/>
                <w:szCs w:val="22"/>
              </w:rPr>
              <w:t>出生地</w:t>
            </w:r>
          </w:p>
        </w:tc>
        <w:tc>
          <w:tcPr>
            <w:tcW w:w="1261" w:type="dxa"/>
            <w:vAlign w:val="center"/>
          </w:tcPr>
          <w:p w:rsidR="00622BE3" w:rsidRPr="00A64F50" w:rsidRDefault="00622BE3" w:rsidP="002C15F0">
            <w:pPr>
              <w:autoSpaceDN w:val="0"/>
              <w:snapToGrid w:val="0"/>
              <w:jc w:val="center"/>
              <w:textAlignment w:val="baseline"/>
              <w:rPr>
                <w:rFonts w:eastAsia="標楷體"/>
                <w:kern w:val="3"/>
                <w:sz w:val="28"/>
              </w:rPr>
            </w:pPr>
          </w:p>
        </w:tc>
        <w:tc>
          <w:tcPr>
            <w:tcW w:w="1619" w:type="dxa"/>
            <w:gridSpan w:val="2"/>
            <w:vAlign w:val="center"/>
          </w:tcPr>
          <w:p w:rsidR="00622BE3" w:rsidRPr="00A64F50" w:rsidRDefault="00622BE3" w:rsidP="002C15F0">
            <w:pPr>
              <w:autoSpaceDN w:val="0"/>
              <w:snapToGrid w:val="0"/>
              <w:jc w:val="distribute"/>
              <w:textAlignment w:val="baseline"/>
              <w:rPr>
                <w:rFonts w:eastAsia="標楷體"/>
                <w:kern w:val="3"/>
                <w:sz w:val="28"/>
              </w:rPr>
            </w:pPr>
            <w:r w:rsidRPr="00A64F50">
              <w:rPr>
                <w:rFonts w:eastAsia="標楷體"/>
                <w:kern w:val="3"/>
                <w:sz w:val="28"/>
                <w:szCs w:val="22"/>
              </w:rPr>
              <w:t>現有證號</w:t>
            </w:r>
          </w:p>
        </w:tc>
        <w:tc>
          <w:tcPr>
            <w:tcW w:w="2647" w:type="dxa"/>
            <w:gridSpan w:val="2"/>
          </w:tcPr>
          <w:p w:rsidR="00622BE3" w:rsidRPr="00A64F50" w:rsidRDefault="00622BE3" w:rsidP="002C15F0">
            <w:pPr>
              <w:autoSpaceDN w:val="0"/>
              <w:snapToGrid w:val="0"/>
              <w:textAlignment w:val="baseline"/>
              <w:rPr>
                <w:rFonts w:eastAsia="標楷體"/>
                <w:kern w:val="3"/>
                <w:sz w:val="28"/>
              </w:rPr>
            </w:pPr>
            <w:r w:rsidRPr="00A64F50">
              <w:rPr>
                <w:rFonts w:eastAsia="標楷體"/>
                <w:kern w:val="3"/>
                <w:sz w:val="20"/>
              </w:rPr>
              <w:t>(</w:t>
            </w:r>
            <w:r w:rsidRPr="00A64F50">
              <w:rPr>
                <w:rFonts w:eastAsia="標楷體"/>
                <w:kern w:val="3"/>
                <w:sz w:val="20"/>
              </w:rPr>
              <w:t>此欄不須填寫</w:t>
            </w:r>
            <w:r w:rsidRPr="00A64F50">
              <w:rPr>
                <w:rFonts w:eastAsia="標楷體"/>
                <w:kern w:val="3"/>
                <w:sz w:val="20"/>
              </w:rPr>
              <w:t>)</w:t>
            </w:r>
          </w:p>
        </w:tc>
      </w:tr>
      <w:tr w:rsidR="00622BE3" w:rsidRPr="00A64F50" w:rsidTr="002C15F0">
        <w:trPr>
          <w:cantSplit/>
          <w:trHeight w:val="905"/>
          <w:jc w:val="center"/>
        </w:trPr>
        <w:tc>
          <w:tcPr>
            <w:tcW w:w="1286" w:type="dxa"/>
            <w:vAlign w:val="center"/>
          </w:tcPr>
          <w:p w:rsidR="00622BE3" w:rsidRPr="00A64F50" w:rsidRDefault="00622BE3" w:rsidP="002C15F0">
            <w:pPr>
              <w:autoSpaceDN w:val="0"/>
              <w:snapToGrid w:val="0"/>
              <w:jc w:val="distribute"/>
              <w:textAlignment w:val="baseline"/>
              <w:rPr>
                <w:rFonts w:eastAsia="標楷體"/>
                <w:kern w:val="3"/>
                <w:sz w:val="28"/>
              </w:rPr>
            </w:pPr>
            <w:r w:rsidRPr="00A64F50">
              <w:rPr>
                <w:rFonts w:eastAsia="標楷體"/>
                <w:kern w:val="3"/>
                <w:sz w:val="28"/>
                <w:szCs w:val="22"/>
              </w:rPr>
              <w:t>學歷</w:t>
            </w:r>
          </w:p>
        </w:tc>
        <w:tc>
          <w:tcPr>
            <w:tcW w:w="8407" w:type="dxa"/>
            <w:gridSpan w:val="8"/>
          </w:tcPr>
          <w:p w:rsidR="00622BE3" w:rsidRPr="00A64F50" w:rsidRDefault="00622BE3" w:rsidP="002C15F0">
            <w:pPr>
              <w:autoSpaceDN w:val="0"/>
              <w:snapToGrid w:val="0"/>
              <w:textAlignment w:val="baseline"/>
              <w:rPr>
                <w:rFonts w:eastAsia="標楷體"/>
                <w:kern w:val="3"/>
                <w:sz w:val="20"/>
              </w:rPr>
            </w:pPr>
            <w:r w:rsidRPr="00A64F50">
              <w:rPr>
                <w:rFonts w:eastAsia="標楷體"/>
                <w:kern w:val="3"/>
                <w:sz w:val="20"/>
                <w:szCs w:val="22"/>
              </w:rPr>
              <w:t>（</w:t>
            </w:r>
            <w:r w:rsidRPr="00250745">
              <w:rPr>
                <w:rFonts w:ascii="標楷體" w:eastAsia="標楷體" w:hAnsi="標楷體"/>
                <w:kern w:val="3"/>
                <w:sz w:val="20"/>
                <w:szCs w:val="22"/>
              </w:rPr>
              <w:t>填寫單位全稱）□畢業  □肄業</w:t>
            </w:r>
          </w:p>
        </w:tc>
      </w:tr>
      <w:tr w:rsidR="00622BE3" w:rsidRPr="00A64F50" w:rsidTr="002C15F0">
        <w:trPr>
          <w:cantSplit/>
          <w:trHeight w:val="898"/>
          <w:jc w:val="center"/>
        </w:trPr>
        <w:tc>
          <w:tcPr>
            <w:tcW w:w="1286" w:type="dxa"/>
            <w:vAlign w:val="center"/>
          </w:tcPr>
          <w:p w:rsidR="00622BE3" w:rsidRPr="00A64F50" w:rsidRDefault="00622BE3" w:rsidP="002C15F0">
            <w:pPr>
              <w:autoSpaceDN w:val="0"/>
              <w:snapToGrid w:val="0"/>
              <w:jc w:val="distribute"/>
              <w:textAlignment w:val="baseline"/>
              <w:rPr>
                <w:rFonts w:eastAsia="標楷體"/>
                <w:kern w:val="3"/>
                <w:sz w:val="28"/>
              </w:rPr>
            </w:pPr>
            <w:r w:rsidRPr="00A64F50">
              <w:rPr>
                <w:rFonts w:eastAsia="標楷體"/>
                <w:kern w:val="3"/>
                <w:sz w:val="28"/>
                <w:szCs w:val="22"/>
              </w:rPr>
              <w:t>服務單位</w:t>
            </w:r>
          </w:p>
        </w:tc>
        <w:tc>
          <w:tcPr>
            <w:tcW w:w="4140" w:type="dxa"/>
            <w:gridSpan w:val="4"/>
          </w:tcPr>
          <w:p w:rsidR="00622BE3" w:rsidRPr="00A64F50" w:rsidRDefault="00622BE3" w:rsidP="002C15F0">
            <w:pPr>
              <w:autoSpaceDN w:val="0"/>
              <w:snapToGrid w:val="0"/>
              <w:textAlignment w:val="baseline"/>
              <w:rPr>
                <w:rFonts w:eastAsia="標楷體"/>
                <w:kern w:val="3"/>
                <w:sz w:val="28"/>
              </w:rPr>
            </w:pPr>
          </w:p>
        </w:tc>
        <w:tc>
          <w:tcPr>
            <w:tcW w:w="1619" w:type="dxa"/>
            <w:gridSpan w:val="2"/>
            <w:vAlign w:val="center"/>
          </w:tcPr>
          <w:p w:rsidR="00622BE3" w:rsidRPr="00A64F50" w:rsidRDefault="00622BE3" w:rsidP="002C15F0">
            <w:pPr>
              <w:autoSpaceDN w:val="0"/>
              <w:snapToGrid w:val="0"/>
              <w:jc w:val="distribute"/>
              <w:textAlignment w:val="baseline"/>
              <w:rPr>
                <w:rFonts w:eastAsia="標楷體"/>
                <w:kern w:val="3"/>
                <w:sz w:val="28"/>
              </w:rPr>
            </w:pPr>
            <w:r w:rsidRPr="00A64F50">
              <w:rPr>
                <w:rFonts w:eastAsia="標楷體"/>
                <w:kern w:val="3"/>
                <w:sz w:val="28"/>
                <w:szCs w:val="22"/>
              </w:rPr>
              <w:t>職務</w:t>
            </w:r>
          </w:p>
        </w:tc>
        <w:tc>
          <w:tcPr>
            <w:tcW w:w="2647" w:type="dxa"/>
            <w:gridSpan w:val="2"/>
          </w:tcPr>
          <w:p w:rsidR="00622BE3" w:rsidRPr="00A64F50" w:rsidRDefault="00622BE3" w:rsidP="002C15F0">
            <w:pPr>
              <w:autoSpaceDN w:val="0"/>
              <w:snapToGrid w:val="0"/>
              <w:textAlignment w:val="baseline"/>
              <w:rPr>
                <w:rFonts w:eastAsia="標楷體"/>
                <w:kern w:val="3"/>
                <w:sz w:val="28"/>
              </w:rPr>
            </w:pPr>
          </w:p>
        </w:tc>
      </w:tr>
      <w:tr w:rsidR="00622BE3" w:rsidRPr="00A64F50" w:rsidTr="002C15F0">
        <w:trPr>
          <w:cantSplit/>
          <w:trHeight w:val="949"/>
          <w:jc w:val="center"/>
        </w:trPr>
        <w:tc>
          <w:tcPr>
            <w:tcW w:w="1286" w:type="dxa"/>
            <w:vAlign w:val="center"/>
          </w:tcPr>
          <w:p w:rsidR="00622BE3" w:rsidRPr="00A64F50" w:rsidRDefault="00622BE3" w:rsidP="002C15F0">
            <w:pPr>
              <w:autoSpaceDN w:val="0"/>
              <w:snapToGrid w:val="0"/>
              <w:jc w:val="distribute"/>
              <w:textAlignment w:val="baseline"/>
              <w:rPr>
                <w:rFonts w:eastAsia="標楷體"/>
                <w:kern w:val="3"/>
                <w:sz w:val="28"/>
              </w:rPr>
            </w:pPr>
            <w:r w:rsidRPr="00A64F50">
              <w:rPr>
                <w:rFonts w:eastAsia="標楷體"/>
                <w:kern w:val="3"/>
                <w:sz w:val="28"/>
                <w:szCs w:val="22"/>
              </w:rPr>
              <w:t>單位地址</w:t>
            </w:r>
          </w:p>
        </w:tc>
        <w:tc>
          <w:tcPr>
            <w:tcW w:w="4140" w:type="dxa"/>
            <w:gridSpan w:val="4"/>
            <w:tcBorders>
              <w:bottom w:val="single" w:sz="4" w:space="0" w:color="auto"/>
            </w:tcBorders>
          </w:tcPr>
          <w:p w:rsidR="00622BE3" w:rsidRPr="00A64F50" w:rsidRDefault="00622BE3" w:rsidP="002C15F0">
            <w:pPr>
              <w:autoSpaceDN w:val="0"/>
              <w:snapToGrid w:val="0"/>
              <w:textAlignment w:val="baseline"/>
              <w:rPr>
                <w:rFonts w:eastAsia="標楷體"/>
                <w:kern w:val="3"/>
                <w:sz w:val="28"/>
              </w:rPr>
            </w:pPr>
          </w:p>
        </w:tc>
        <w:tc>
          <w:tcPr>
            <w:tcW w:w="1619" w:type="dxa"/>
            <w:gridSpan w:val="2"/>
            <w:tcBorders>
              <w:bottom w:val="single" w:sz="4" w:space="0" w:color="auto"/>
            </w:tcBorders>
            <w:vAlign w:val="center"/>
          </w:tcPr>
          <w:p w:rsidR="00622BE3" w:rsidRPr="00A64F50" w:rsidRDefault="00622BE3" w:rsidP="002C15F0">
            <w:pPr>
              <w:autoSpaceDN w:val="0"/>
              <w:snapToGrid w:val="0"/>
              <w:jc w:val="distribute"/>
              <w:textAlignment w:val="baseline"/>
              <w:rPr>
                <w:rFonts w:eastAsia="標楷體"/>
                <w:kern w:val="3"/>
                <w:sz w:val="28"/>
              </w:rPr>
            </w:pPr>
            <w:r w:rsidRPr="00A64F50">
              <w:rPr>
                <w:rFonts w:eastAsia="標楷體"/>
                <w:kern w:val="3"/>
                <w:sz w:val="28"/>
                <w:szCs w:val="22"/>
              </w:rPr>
              <w:t>行動電話</w:t>
            </w:r>
          </w:p>
        </w:tc>
        <w:tc>
          <w:tcPr>
            <w:tcW w:w="2647" w:type="dxa"/>
            <w:gridSpan w:val="2"/>
            <w:tcBorders>
              <w:bottom w:val="single" w:sz="4" w:space="0" w:color="auto"/>
            </w:tcBorders>
            <w:vAlign w:val="center"/>
          </w:tcPr>
          <w:p w:rsidR="00622BE3" w:rsidRPr="00A64F50" w:rsidRDefault="00622BE3" w:rsidP="002C15F0">
            <w:pPr>
              <w:autoSpaceDN w:val="0"/>
              <w:snapToGrid w:val="0"/>
              <w:jc w:val="center"/>
              <w:textAlignment w:val="baseline"/>
              <w:rPr>
                <w:rFonts w:eastAsia="標楷體"/>
                <w:kern w:val="3"/>
                <w:sz w:val="28"/>
              </w:rPr>
            </w:pPr>
          </w:p>
        </w:tc>
      </w:tr>
      <w:tr w:rsidR="00622BE3" w:rsidRPr="00A64F50" w:rsidTr="002C15F0">
        <w:trPr>
          <w:cantSplit/>
          <w:trHeight w:val="1354"/>
          <w:jc w:val="center"/>
        </w:trPr>
        <w:tc>
          <w:tcPr>
            <w:tcW w:w="1286" w:type="dxa"/>
            <w:vAlign w:val="center"/>
          </w:tcPr>
          <w:p w:rsidR="00622BE3" w:rsidRPr="00A64F50" w:rsidRDefault="00622BE3" w:rsidP="002C15F0">
            <w:pPr>
              <w:autoSpaceDN w:val="0"/>
              <w:snapToGrid w:val="0"/>
              <w:jc w:val="distribute"/>
              <w:textAlignment w:val="baseline"/>
              <w:rPr>
                <w:rFonts w:eastAsia="標楷體"/>
                <w:kern w:val="3"/>
                <w:sz w:val="28"/>
              </w:rPr>
            </w:pPr>
            <w:r w:rsidRPr="00A64F50">
              <w:rPr>
                <w:rFonts w:eastAsia="標楷體"/>
                <w:kern w:val="3"/>
                <w:sz w:val="28"/>
                <w:szCs w:val="22"/>
              </w:rPr>
              <w:t>戶籍地址</w:t>
            </w:r>
          </w:p>
        </w:tc>
        <w:tc>
          <w:tcPr>
            <w:tcW w:w="8407" w:type="dxa"/>
            <w:gridSpan w:val="8"/>
            <w:tcBorders>
              <w:bottom w:val="nil"/>
            </w:tcBorders>
            <w:vAlign w:val="center"/>
          </w:tcPr>
          <w:p w:rsidR="00622BE3" w:rsidRPr="00A64F50" w:rsidRDefault="00622BE3" w:rsidP="002C15F0">
            <w:pPr>
              <w:snapToGrid w:val="0"/>
              <w:spacing w:line="440" w:lineRule="exact"/>
              <w:ind w:firstLineChars="300" w:firstLine="840"/>
              <w:jc w:val="both"/>
              <w:rPr>
                <w:rFonts w:eastAsia="標楷體"/>
                <w:sz w:val="28"/>
              </w:rPr>
            </w:pPr>
            <w:r w:rsidRPr="00A64F50">
              <w:rPr>
                <w:rFonts w:eastAsia="標楷體"/>
                <w:sz w:val="28"/>
              </w:rPr>
              <w:t>縣市</w:t>
            </w:r>
            <w:r w:rsidRPr="00A64F50">
              <w:rPr>
                <w:rFonts w:eastAsia="標楷體"/>
                <w:sz w:val="28"/>
              </w:rPr>
              <w:t xml:space="preserve">      </w:t>
            </w:r>
            <w:r w:rsidRPr="00A64F50">
              <w:rPr>
                <w:rFonts w:eastAsia="標楷體"/>
                <w:sz w:val="28"/>
              </w:rPr>
              <w:t>市鎮鄉區</w:t>
            </w:r>
            <w:r w:rsidRPr="00A64F50">
              <w:rPr>
                <w:rFonts w:eastAsia="標楷體"/>
                <w:sz w:val="28"/>
              </w:rPr>
              <w:t xml:space="preserve">       </w:t>
            </w:r>
            <w:r w:rsidRPr="00A64F50">
              <w:rPr>
                <w:rFonts w:eastAsia="標楷體"/>
                <w:sz w:val="28"/>
              </w:rPr>
              <w:t xml:space="preserve">里村　</w:t>
            </w:r>
            <w:r w:rsidRPr="00A64F50">
              <w:rPr>
                <w:rFonts w:eastAsia="標楷體"/>
                <w:sz w:val="28"/>
              </w:rPr>
              <w:t xml:space="preserve">   </w:t>
            </w:r>
            <w:r w:rsidRPr="00A64F50">
              <w:rPr>
                <w:rFonts w:eastAsia="標楷體"/>
                <w:sz w:val="28"/>
              </w:rPr>
              <w:t xml:space="preserve">鄰　</w:t>
            </w:r>
            <w:r w:rsidRPr="00A64F50">
              <w:rPr>
                <w:rFonts w:eastAsia="標楷體"/>
                <w:sz w:val="28"/>
              </w:rPr>
              <w:t xml:space="preserve">      </w:t>
            </w:r>
            <w:r w:rsidRPr="00A64F50">
              <w:rPr>
                <w:rFonts w:eastAsia="標楷體"/>
                <w:sz w:val="28"/>
              </w:rPr>
              <w:t>路街</w:t>
            </w:r>
          </w:p>
          <w:p w:rsidR="00622BE3" w:rsidRPr="00A64F50" w:rsidRDefault="00622BE3" w:rsidP="002C15F0">
            <w:pPr>
              <w:snapToGrid w:val="0"/>
              <w:spacing w:line="440" w:lineRule="exact"/>
              <w:ind w:firstLineChars="300" w:firstLine="840"/>
              <w:jc w:val="both"/>
              <w:rPr>
                <w:rFonts w:eastAsia="標楷體"/>
                <w:sz w:val="28"/>
              </w:rPr>
            </w:pPr>
            <w:r w:rsidRPr="00A64F50">
              <w:rPr>
                <w:rFonts w:eastAsia="標楷體"/>
                <w:sz w:val="28"/>
              </w:rPr>
              <w:t>段</w:t>
            </w:r>
            <w:r w:rsidRPr="00A64F50">
              <w:rPr>
                <w:rFonts w:eastAsia="標楷體"/>
                <w:sz w:val="28"/>
              </w:rPr>
              <w:t xml:space="preserve">    </w:t>
            </w:r>
            <w:r w:rsidRPr="00A64F50">
              <w:rPr>
                <w:rFonts w:eastAsia="標楷體"/>
                <w:sz w:val="28"/>
              </w:rPr>
              <w:t>巷</w:t>
            </w:r>
            <w:r w:rsidRPr="00A64F50">
              <w:rPr>
                <w:rFonts w:eastAsia="標楷體"/>
                <w:sz w:val="28"/>
              </w:rPr>
              <w:t xml:space="preserve">    </w:t>
            </w:r>
            <w:r w:rsidRPr="00A64F50">
              <w:rPr>
                <w:rFonts w:eastAsia="標楷體"/>
                <w:sz w:val="28"/>
              </w:rPr>
              <w:t>弄</w:t>
            </w:r>
            <w:r w:rsidRPr="00A64F50">
              <w:rPr>
                <w:rFonts w:eastAsia="標楷體"/>
                <w:sz w:val="28"/>
              </w:rPr>
              <w:t xml:space="preserve">    </w:t>
            </w:r>
            <w:r w:rsidRPr="00A64F50">
              <w:rPr>
                <w:rFonts w:eastAsia="標楷體"/>
                <w:sz w:val="28"/>
              </w:rPr>
              <w:t>號</w:t>
            </w:r>
            <w:r w:rsidRPr="00A64F50">
              <w:rPr>
                <w:rFonts w:eastAsia="標楷體"/>
                <w:sz w:val="28"/>
              </w:rPr>
              <w:t xml:space="preserve">    </w:t>
            </w:r>
            <w:r w:rsidRPr="00A64F50">
              <w:rPr>
                <w:rFonts w:eastAsia="標楷體"/>
                <w:sz w:val="28"/>
              </w:rPr>
              <w:t>樓</w:t>
            </w:r>
          </w:p>
        </w:tc>
      </w:tr>
      <w:tr w:rsidR="00622BE3" w:rsidRPr="00A64F50" w:rsidTr="002C15F0">
        <w:trPr>
          <w:cantSplit/>
          <w:trHeight w:val="1094"/>
          <w:jc w:val="center"/>
        </w:trPr>
        <w:tc>
          <w:tcPr>
            <w:tcW w:w="1286" w:type="dxa"/>
            <w:vAlign w:val="center"/>
          </w:tcPr>
          <w:p w:rsidR="00622BE3" w:rsidRPr="00A64F50" w:rsidRDefault="00622BE3" w:rsidP="002C15F0">
            <w:pPr>
              <w:autoSpaceDN w:val="0"/>
              <w:snapToGrid w:val="0"/>
              <w:jc w:val="distribute"/>
              <w:textAlignment w:val="baseline"/>
              <w:rPr>
                <w:rFonts w:eastAsia="標楷體"/>
                <w:kern w:val="3"/>
                <w:sz w:val="28"/>
              </w:rPr>
            </w:pPr>
            <w:r w:rsidRPr="00A64F50">
              <w:rPr>
                <w:rFonts w:eastAsia="標楷體"/>
                <w:kern w:val="3"/>
                <w:sz w:val="28"/>
                <w:szCs w:val="22"/>
              </w:rPr>
              <w:t>通訊地址</w:t>
            </w:r>
          </w:p>
        </w:tc>
        <w:tc>
          <w:tcPr>
            <w:tcW w:w="4499" w:type="dxa"/>
            <w:gridSpan w:val="5"/>
            <w:vAlign w:val="center"/>
          </w:tcPr>
          <w:p w:rsidR="00622BE3" w:rsidRPr="00A64F50" w:rsidRDefault="00622BE3" w:rsidP="002C15F0">
            <w:pPr>
              <w:autoSpaceDN w:val="0"/>
              <w:snapToGrid w:val="0"/>
              <w:jc w:val="center"/>
              <w:textAlignment w:val="baseline"/>
              <w:rPr>
                <w:rFonts w:eastAsia="標楷體"/>
                <w:kern w:val="3"/>
                <w:sz w:val="28"/>
              </w:rPr>
            </w:pPr>
          </w:p>
        </w:tc>
        <w:tc>
          <w:tcPr>
            <w:tcW w:w="1619" w:type="dxa"/>
            <w:gridSpan w:val="2"/>
            <w:vAlign w:val="center"/>
          </w:tcPr>
          <w:p w:rsidR="00622BE3" w:rsidRPr="00A64F50" w:rsidRDefault="00622BE3" w:rsidP="002C15F0">
            <w:pPr>
              <w:autoSpaceDN w:val="0"/>
              <w:snapToGrid w:val="0"/>
              <w:jc w:val="distribute"/>
              <w:textAlignment w:val="baseline"/>
              <w:rPr>
                <w:rFonts w:eastAsia="標楷體"/>
                <w:kern w:val="3"/>
                <w:sz w:val="28"/>
              </w:rPr>
            </w:pPr>
            <w:r w:rsidRPr="00A64F50">
              <w:rPr>
                <w:rFonts w:eastAsia="標楷體"/>
                <w:kern w:val="3"/>
                <w:sz w:val="28"/>
                <w:szCs w:val="22"/>
              </w:rPr>
              <w:t>聯絡電話</w:t>
            </w:r>
          </w:p>
        </w:tc>
        <w:tc>
          <w:tcPr>
            <w:tcW w:w="2288" w:type="dxa"/>
            <w:vAlign w:val="center"/>
          </w:tcPr>
          <w:p w:rsidR="00622BE3" w:rsidRPr="00A64F50" w:rsidRDefault="00622BE3" w:rsidP="002C15F0">
            <w:pPr>
              <w:autoSpaceDN w:val="0"/>
              <w:snapToGrid w:val="0"/>
              <w:jc w:val="center"/>
              <w:textAlignment w:val="baseline"/>
              <w:rPr>
                <w:rFonts w:eastAsia="標楷體"/>
                <w:kern w:val="3"/>
                <w:sz w:val="28"/>
              </w:rPr>
            </w:pPr>
          </w:p>
        </w:tc>
      </w:tr>
      <w:tr w:rsidR="00622BE3" w:rsidRPr="00A64F50" w:rsidTr="002C15F0">
        <w:trPr>
          <w:cantSplit/>
          <w:trHeight w:val="748"/>
          <w:jc w:val="center"/>
        </w:trPr>
        <w:tc>
          <w:tcPr>
            <w:tcW w:w="1286" w:type="dxa"/>
            <w:vAlign w:val="center"/>
          </w:tcPr>
          <w:p w:rsidR="00622BE3" w:rsidRPr="00A64F50" w:rsidRDefault="00622BE3" w:rsidP="002C15F0">
            <w:pPr>
              <w:autoSpaceDN w:val="0"/>
              <w:snapToGrid w:val="0"/>
              <w:jc w:val="center"/>
              <w:textAlignment w:val="baseline"/>
              <w:rPr>
                <w:rFonts w:eastAsia="標楷體"/>
                <w:kern w:val="3"/>
                <w:sz w:val="28"/>
              </w:rPr>
            </w:pPr>
            <w:r w:rsidRPr="00A64F50">
              <w:rPr>
                <w:rFonts w:eastAsia="標楷體"/>
                <w:kern w:val="3"/>
                <w:sz w:val="28"/>
                <w:szCs w:val="22"/>
              </w:rPr>
              <w:t>E-Mail</w:t>
            </w:r>
          </w:p>
        </w:tc>
        <w:tc>
          <w:tcPr>
            <w:tcW w:w="8407" w:type="dxa"/>
            <w:gridSpan w:val="8"/>
            <w:vAlign w:val="center"/>
          </w:tcPr>
          <w:p w:rsidR="00622BE3" w:rsidRPr="00A64F50" w:rsidRDefault="00622BE3" w:rsidP="002C15F0">
            <w:pPr>
              <w:autoSpaceDN w:val="0"/>
              <w:snapToGrid w:val="0"/>
              <w:jc w:val="center"/>
              <w:textAlignment w:val="baseline"/>
              <w:rPr>
                <w:rFonts w:eastAsia="標楷體"/>
                <w:kern w:val="3"/>
                <w:sz w:val="28"/>
              </w:rPr>
            </w:pPr>
          </w:p>
        </w:tc>
      </w:tr>
      <w:tr w:rsidR="00622BE3" w:rsidRPr="00A64F50" w:rsidTr="002C15F0">
        <w:trPr>
          <w:cantSplit/>
          <w:trHeight w:val="759"/>
          <w:jc w:val="center"/>
        </w:trPr>
        <w:tc>
          <w:tcPr>
            <w:tcW w:w="2366" w:type="dxa"/>
            <w:gridSpan w:val="2"/>
            <w:vAlign w:val="center"/>
          </w:tcPr>
          <w:p w:rsidR="00622BE3" w:rsidRPr="00A64F50" w:rsidRDefault="00622BE3" w:rsidP="002C15F0">
            <w:pPr>
              <w:autoSpaceDN w:val="0"/>
              <w:snapToGrid w:val="0"/>
              <w:textAlignment w:val="baseline"/>
              <w:rPr>
                <w:rFonts w:eastAsia="標楷體"/>
                <w:kern w:val="3"/>
                <w:sz w:val="28"/>
              </w:rPr>
            </w:pPr>
            <w:r w:rsidRPr="00A64F50">
              <w:rPr>
                <w:rFonts w:eastAsia="標楷體"/>
                <w:kern w:val="3"/>
                <w:sz w:val="28"/>
                <w:szCs w:val="22"/>
              </w:rPr>
              <w:t>是否需要公假函？</w:t>
            </w:r>
          </w:p>
        </w:tc>
        <w:tc>
          <w:tcPr>
            <w:tcW w:w="7326" w:type="dxa"/>
            <w:gridSpan w:val="7"/>
            <w:vAlign w:val="center"/>
          </w:tcPr>
          <w:p w:rsidR="00622BE3" w:rsidRPr="00450942" w:rsidRDefault="00622BE3" w:rsidP="002C15F0">
            <w:pPr>
              <w:autoSpaceDN w:val="0"/>
              <w:snapToGrid w:val="0"/>
              <w:ind w:firstLineChars="200" w:firstLine="480"/>
              <w:jc w:val="both"/>
              <w:textAlignment w:val="baseline"/>
              <w:rPr>
                <w:rFonts w:ascii="標楷體" w:eastAsia="標楷體" w:hAnsi="標楷體"/>
                <w:kern w:val="3"/>
              </w:rPr>
            </w:pPr>
            <w:r w:rsidRPr="00450942">
              <w:rPr>
                <w:rFonts w:ascii="標楷體" w:eastAsia="標楷體" w:hAnsi="標楷體"/>
                <w:kern w:val="3"/>
                <w:szCs w:val="22"/>
              </w:rPr>
              <w:t>是□(請填寫單位名稱、地址)    否□ （未勾選者視為否）</w:t>
            </w:r>
          </w:p>
        </w:tc>
      </w:tr>
      <w:tr w:rsidR="00622BE3" w:rsidRPr="00A64F50" w:rsidTr="002C15F0">
        <w:trPr>
          <w:cantSplit/>
          <w:trHeight w:val="1299"/>
          <w:jc w:val="center"/>
        </w:trPr>
        <w:tc>
          <w:tcPr>
            <w:tcW w:w="9693" w:type="dxa"/>
            <w:gridSpan w:val="9"/>
            <w:vAlign w:val="center"/>
          </w:tcPr>
          <w:p w:rsidR="00622BE3" w:rsidRPr="00A64F50" w:rsidRDefault="00622BE3" w:rsidP="002C15F0">
            <w:pPr>
              <w:autoSpaceDN w:val="0"/>
              <w:snapToGrid w:val="0"/>
              <w:textAlignment w:val="baseline"/>
              <w:rPr>
                <w:rFonts w:eastAsia="標楷體"/>
                <w:kern w:val="3"/>
                <w:sz w:val="28"/>
                <w:szCs w:val="22"/>
              </w:rPr>
            </w:pPr>
            <w:r w:rsidRPr="00A64F50">
              <w:rPr>
                <w:rFonts w:eastAsia="標楷體"/>
                <w:kern w:val="3"/>
                <w:sz w:val="28"/>
                <w:szCs w:val="22"/>
              </w:rPr>
              <w:t>公假函單位名稱：</w:t>
            </w:r>
          </w:p>
          <w:p w:rsidR="00622BE3" w:rsidRPr="00A64F50" w:rsidRDefault="00622BE3" w:rsidP="002C15F0">
            <w:pPr>
              <w:autoSpaceDN w:val="0"/>
              <w:snapToGrid w:val="0"/>
              <w:jc w:val="both"/>
              <w:textAlignment w:val="baseline"/>
              <w:rPr>
                <w:rFonts w:eastAsia="標楷體"/>
                <w:kern w:val="3"/>
                <w:szCs w:val="22"/>
              </w:rPr>
            </w:pPr>
            <w:r w:rsidRPr="00A64F50">
              <w:rPr>
                <w:rFonts w:eastAsia="標楷體"/>
                <w:kern w:val="3"/>
                <w:sz w:val="28"/>
                <w:szCs w:val="22"/>
              </w:rPr>
              <w:t>郵寄地址：</w:t>
            </w:r>
          </w:p>
        </w:tc>
      </w:tr>
    </w:tbl>
    <w:p w:rsidR="00622BE3" w:rsidRPr="00A64F50" w:rsidRDefault="00622BE3" w:rsidP="00622BE3">
      <w:pPr>
        <w:autoSpaceDN w:val="0"/>
        <w:snapToGrid w:val="0"/>
        <w:textAlignment w:val="baseline"/>
        <w:rPr>
          <w:rFonts w:eastAsia="標楷體"/>
          <w:color w:val="FF0000"/>
          <w:kern w:val="3"/>
          <w:sz w:val="26"/>
          <w:szCs w:val="26"/>
          <w:shd w:val="pct15" w:color="auto" w:fill="FFFFFF"/>
        </w:rPr>
      </w:pPr>
      <w:r w:rsidRPr="00831065">
        <w:rPr>
          <w:rFonts w:ascii="標楷體" w:eastAsia="標楷體" w:hAnsi="標楷體" w:cs="F" w:hint="eastAsia"/>
          <w:kern w:val="3"/>
          <w:szCs w:val="22"/>
        </w:rPr>
        <w:t xml:space="preserve">   </w:t>
      </w:r>
      <w:r w:rsidRPr="00A64F50">
        <w:rPr>
          <w:rFonts w:ascii="Cambria Math" w:eastAsia="標楷體" w:hAnsi="Cambria Math" w:cs="Cambria Math"/>
          <w:kern w:val="3"/>
          <w:sz w:val="26"/>
          <w:szCs w:val="26"/>
          <w:shd w:val="pct15" w:color="auto" w:fill="FFFFFF"/>
        </w:rPr>
        <w:t>◎</w:t>
      </w:r>
      <w:r w:rsidRPr="00A64F50">
        <w:rPr>
          <w:rFonts w:eastAsia="標楷體"/>
          <w:kern w:val="3"/>
          <w:sz w:val="26"/>
          <w:szCs w:val="26"/>
          <w:shd w:val="pct15" w:color="auto" w:fill="FFFFFF"/>
        </w:rPr>
        <w:t>以上皆為必填，請確實填寫。</w:t>
      </w:r>
      <w:r w:rsidRPr="00A64F50">
        <w:rPr>
          <w:rFonts w:eastAsia="標楷體"/>
          <w:color w:val="FF0000"/>
          <w:kern w:val="3"/>
          <w:sz w:val="26"/>
          <w:szCs w:val="26"/>
          <w:shd w:val="pct15" w:color="auto" w:fill="FFFFFF"/>
        </w:rPr>
        <w:t>「本人同意所提供資料作為大會辦理本活動使用」</w:t>
      </w:r>
    </w:p>
    <w:p w:rsidR="00622BE3" w:rsidRPr="00A64F50" w:rsidRDefault="00622BE3" w:rsidP="00622BE3">
      <w:pPr>
        <w:autoSpaceDN w:val="0"/>
        <w:snapToGrid w:val="0"/>
        <w:textAlignment w:val="baseline"/>
        <w:rPr>
          <w:rFonts w:eastAsia="標楷體"/>
          <w:kern w:val="3"/>
          <w:sz w:val="26"/>
          <w:szCs w:val="26"/>
        </w:rPr>
      </w:pPr>
      <w:r w:rsidRPr="00A64F50">
        <w:rPr>
          <w:rFonts w:eastAsia="標楷體"/>
          <w:color w:val="FF0000"/>
          <w:kern w:val="3"/>
          <w:sz w:val="26"/>
          <w:szCs w:val="26"/>
        </w:rPr>
        <w:t xml:space="preserve">   </w:t>
      </w:r>
      <w:r w:rsidRPr="00A64F50">
        <w:rPr>
          <w:rFonts w:ascii="Cambria Math" w:eastAsia="標楷體" w:hAnsi="Cambria Math" w:cs="Cambria Math"/>
          <w:kern w:val="3"/>
          <w:sz w:val="26"/>
          <w:szCs w:val="26"/>
        </w:rPr>
        <w:t>◎</w:t>
      </w:r>
      <w:r w:rsidRPr="00A64F50">
        <w:rPr>
          <w:rFonts w:eastAsia="標楷體"/>
          <w:kern w:val="3"/>
          <w:sz w:val="26"/>
          <w:szCs w:val="26"/>
        </w:rPr>
        <w:t>E-mail</w:t>
      </w:r>
      <w:r w:rsidRPr="00A64F50">
        <w:rPr>
          <w:rFonts w:eastAsia="標楷體"/>
          <w:kern w:val="3"/>
          <w:sz w:val="26"/>
          <w:szCs w:val="26"/>
        </w:rPr>
        <w:t>寄出前，請先檢查以下須繳交附件是否準備齊全，請自行打勾</w:t>
      </w:r>
      <w:r w:rsidRPr="00A64F50">
        <w:rPr>
          <w:rFonts w:eastAsia="標楷體"/>
          <w:kern w:val="3"/>
          <w:sz w:val="26"/>
          <w:szCs w:val="26"/>
        </w:rPr>
        <w:sym w:font="Wingdings 2" w:char="F052"/>
      </w:r>
    </w:p>
    <w:p w:rsidR="00622BE3" w:rsidRPr="00450942" w:rsidRDefault="00622BE3" w:rsidP="00622BE3">
      <w:pPr>
        <w:autoSpaceDN w:val="0"/>
        <w:snapToGrid w:val="0"/>
        <w:textAlignment w:val="baseline"/>
        <w:rPr>
          <w:rFonts w:ascii="標楷體" w:eastAsia="標楷體" w:hAnsi="標楷體"/>
          <w:kern w:val="3"/>
          <w:sz w:val="26"/>
          <w:szCs w:val="26"/>
        </w:rPr>
      </w:pPr>
      <w:r w:rsidRPr="00A64F50">
        <w:rPr>
          <w:rFonts w:eastAsia="標楷體"/>
          <w:kern w:val="3"/>
          <w:sz w:val="26"/>
          <w:szCs w:val="26"/>
        </w:rPr>
        <w:t xml:space="preserve">   </w:t>
      </w:r>
      <w:r w:rsidRPr="00450942">
        <w:rPr>
          <w:rFonts w:ascii="標楷體" w:eastAsia="標楷體" w:hAnsi="標楷體"/>
          <w:kern w:val="3"/>
          <w:sz w:val="26"/>
          <w:szCs w:val="26"/>
        </w:rPr>
        <w:t>□ 1.身分證影本正、反面PDF掃瞄檔或</w:t>
      </w:r>
      <w:r w:rsidRPr="00450942">
        <w:rPr>
          <w:rFonts w:ascii="標楷體" w:eastAsia="標楷體" w:hAnsi="標楷體"/>
          <w:sz w:val="26"/>
          <w:szCs w:val="26"/>
        </w:rPr>
        <w:t>jpg檔</w:t>
      </w:r>
    </w:p>
    <w:p w:rsidR="00622BE3" w:rsidRPr="00450942" w:rsidRDefault="00622BE3" w:rsidP="00622BE3">
      <w:pPr>
        <w:widowControl/>
        <w:rPr>
          <w:rFonts w:ascii="標楷體" w:eastAsia="標楷體" w:hAnsi="標楷體"/>
          <w:kern w:val="3"/>
          <w:sz w:val="26"/>
          <w:szCs w:val="26"/>
        </w:rPr>
      </w:pPr>
      <w:r w:rsidRPr="00450942">
        <w:rPr>
          <w:rFonts w:ascii="標楷體" w:eastAsia="標楷體" w:hAnsi="標楷體"/>
          <w:kern w:val="3"/>
          <w:sz w:val="26"/>
          <w:szCs w:val="26"/>
        </w:rPr>
        <w:t xml:space="preserve">   □ 2.</w:t>
      </w:r>
      <w:r w:rsidRPr="00450942">
        <w:rPr>
          <w:rFonts w:ascii="標楷體" w:eastAsia="標楷體" w:hAnsi="標楷體"/>
          <w:sz w:val="26"/>
          <w:szCs w:val="26"/>
        </w:rPr>
        <w:t>警察刑事紀錄證明(良民</w:t>
      </w:r>
      <w:r w:rsidRPr="00450942">
        <w:rPr>
          <w:rFonts w:ascii="標楷體" w:eastAsia="標楷體" w:hAnsi="標楷體"/>
          <w:kern w:val="3"/>
          <w:sz w:val="26"/>
          <w:szCs w:val="26"/>
        </w:rPr>
        <w:t>證)PDF掃瞄檔或</w:t>
      </w:r>
      <w:r w:rsidRPr="00450942">
        <w:rPr>
          <w:rFonts w:ascii="標楷體" w:eastAsia="標楷體" w:hAnsi="標楷體"/>
          <w:sz w:val="26"/>
          <w:szCs w:val="26"/>
        </w:rPr>
        <w:t>jpg檔</w:t>
      </w:r>
    </w:p>
    <w:p w:rsidR="00622BE3" w:rsidRPr="00450942" w:rsidRDefault="00622BE3" w:rsidP="00622BE3">
      <w:pPr>
        <w:widowControl/>
        <w:rPr>
          <w:rFonts w:ascii="標楷體" w:eastAsia="標楷體" w:hAnsi="標楷體"/>
          <w:sz w:val="26"/>
          <w:szCs w:val="26"/>
        </w:rPr>
      </w:pPr>
      <w:r w:rsidRPr="00450942">
        <w:rPr>
          <w:rFonts w:ascii="標楷體" w:eastAsia="標楷體" w:hAnsi="標楷體"/>
          <w:kern w:val="3"/>
          <w:sz w:val="26"/>
          <w:szCs w:val="26"/>
        </w:rPr>
        <w:t xml:space="preserve">   □ 3.</w:t>
      </w:r>
      <w:r w:rsidRPr="00450942">
        <w:rPr>
          <w:rFonts w:ascii="標楷體" w:eastAsia="標楷體" w:hAnsi="標楷體"/>
          <w:sz w:val="26"/>
          <w:szCs w:val="26"/>
        </w:rPr>
        <w:t>高中學歷以上畢業證書</w:t>
      </w:r>
      <w:r w:rsidRPr="00450942">
        <w:rPr>
          <w:rFonts w:ascii="標楷體" w:eastAsia="標楷體" w:hAnsi="標楷體"/>
          <w:kern w:val="3"/>
          <w:sz w:val="26"/>
          <w:szCs w:val="26"/>
        </w:rPr>
        <w:t>PDF掃瞄檔或</w:t>
      </w:r>
      <w:r w:rsidRPr="00450942">
        <w:rPr>
          <w:rFonts w:ascii="標楷體" w:eastAsia="標楷體" w:hAnsi="標楷體"/>
          <w:sz w:val="26"/>
          <w:szCs w:val="26"/>
        </w:rPr>
        <w:t>jpg檔</w:t>
      </w:r>
    </w:p>
    <w:p w:rsidR="00622BE3" w:rsidRPr="00450942" w:rsidRDefault="00622BE3" w:rsidP="00622BE3">
      <w:pPr>
        <w:widowControl/>
        <w:rPr>
          <w:rFonts w:ascii="標楷體" w:eastAsia="標楷體" w:hAnsi="標楷體"/>
          <w:kern w:val="3"/>
          <w:sz w:val="26"/>
          <w:szCs w:val="26"/>
        </w:rPr>
      </w:pPr>
      <w:r w:rsidRPr="00450942">
        <w:rPr>
          <w:rFonts w:ascii="標楷體" w:eastAsia="標楷體" w:hAnsi="標楷體"/>
          <w:sz w:val="26"/>
          <w:szCs w:val="26"/>
        </w:rPr>
        <w:t xml:space="preserve">   </w:t>
      </w:r>
      <w:r w:rsidRPr="00450942">
        <w:rPr>
          <w:rFonts w:ascii="標楷體" w:eastAsia="標楷體" w:hAnsi="標楷體"/>
          <w:kern w:val="3"/>
          <w:sz w:val="26"/>
          <w:szCs w:val="26"/>
        </w:rPr>
        <w:t>□ 4.</w:t>
      </w:r>
      <w:r w:rsidRPr="00450942">
        <w:rPr>
          <w:rFonts w:ascii="標楷體" w:eastAsia="標楷體" w:hAnsi="標楷體"/>
          <w:sz w:val="26"/>
          <w:szCs w:val="26"/>
        </w:rPr>
        <w:t>三個月內半身脫帽2吋相片電子檔(300dpi以上「jpg」檔)</w:t>
      </w:r>
    </w:p>
    <w:p w:rsidR="00622BE3" w:rsidRPr="00450942" w:rsidRDefault="00622BE3" w:rsidP="00622BE3">
      <w:pPr>
        <w:widowControl/>
        <w:rPr>
          <w:rFonts w:ascii="標楷體" w:eastAsia="標楷體" w:hAnsi="標楷體"/>
          <w:sz w:val="26"/>
          <w:szCs w:val="20"/>
        </w:rPr>
      </w:pPr>
      <w:r w:rsidRPr="00450942">
        <w:rPr>
          <w:rFonts w:ascii="標楷體" w:eastAsia="標楷體" w:hAnsi="標楷體"/>
          <w:kern w:val="3"/>
          <w:sz w:val="26"/>
          <w:szCs w:val="26"/>
        </w:rPr>
        <w:t xml:space="preserve">   □ 5.</w:t>
      </w:r>
      <w:r w:rsidRPr="00450942">
        <w:rPr>
          <w:rFonts w:ascii="標楷體" w:eastAsia="標楷體" w:hAnsi="標楷體"/>
          <w:sz w:val="26"/>
          <w:szCs w:val="26"/>
        </w:rPr>
        <w:t>教職員證或學生證</w:t>
      </w:r>
      <w:r w:rsidRPr="00450942">
        <w:rPr>
          <w:rFonts w:ascii="標楷體" w:eastAsia="標楷體" w:hAnsi="標楷體"/>
          <w:kern w:val="3"/>
          <w:sz w:val="26"/>
          <w:szCs w:val="26"/>
        </w:rPr>
        <w:t>PDF掃瞄檔或</w:t>
      </w:r>
      <w:r w:rsidRPr="00450942">
        <w:rPr>
          <w:rFonts w:ascii="標楷體" w:eastAsia="標楷體" w:hAnsi="標楷體"/>
          <w:sz w:val="26"/>
          <w:szCs w:val="26"/>
        </w:rPr>
        <w:t>jpg檔(非教職員或在學學生身份者不須繳交)</w:t>
      </w:r>
    </w:p>
    <w:p w:rsidR="00622BE3" w:rsidRPr="00450942" w:rsidRDefault="00622BE3" w:rsidP="00A64F50">
      <w:pPr>
        <w:widowControl/>
        <w:rPr>
          <w:rFonts w:ascii="標楷體" w:eastAsia="標楷體" w:hAnsi="標楷體"/>
          <w:sz w:val="26"/>
          <w:szCs w:val="20"/>
        </w:rPr>
      </w:pPr>
    </w:p>
    <w:sectPr w:rsidR="00622BE3" w:rsidRPr="00450942" w:rsidSect="00424E3B">
      <w:pgSz w:w="11906" w:h="16838" w:code="9"/>
      <w:pgMar w:top="720" w:right="720" w:bottom="720" w:left="720" w:header="0" w:footer="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6BD0" w:rsidRDefault="00366BD0" w:rsidP="00B67708">
      <w:r>
        <w:separator/>
      </w:r>
    </w:p>
  </w:endnote>
  <w:endnote w:type="continuationSeparator" w:id="0">
    <w:p w:rsidR="00366BD0" w:rsidRDefault="00366BD0" w:rsidP="00B67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F">
    <w:altName w:val="Times New Roman"/>
    <w:charset w:val="00"/>
    <w:family w:val="auto"/>
    <w:pitch w:val="variable"/>
  </w:font>
  <w:font w:name="細明體">
    <w:altName w:val="MingLiU"/>
    <w:panose1 w:val="02020509000000000000"/>
    <w:charset w:val="88"/>
    <w:family w:val="modern"/>
    <w:notTrueType/>
    <w:pitch w:val="fixed"/>
    <w:sig w:usb0="00000001"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6BD0" w:rsidRDefault="00366BD0" w:rsidP="00B67708">
      <w:r>
        <w:separator/>
      </w:r>
    </w:p>
  </w:footnote>
  <w:footnote w:type="continuationSeparator" w:id="0">
    <w:p w:rsidR="00366BD0" w:rsidRDefault="00366BD0" w:rsidP="00B677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50A4C"/>
    <w:multiLevelType w:val="hybridMultilevel"/>
    <w:tmpl w:val="A0C4120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6632A85"/>
    <w:multiLevelType w:val="hybridMultilevel"/>
    <w:tmpl w:val="DC903904"/>
    <w:lvl w:ilvl="0" w:tplc="7BB4248E">
      <w:start w:val="1"/>
      <w:numFmt w:val="taiwaneseCountingThousand"/>
      <w:lvlText w:val="(%1)"/>
      <w:lvlJc w:val="left"/>
      <w:pPr>
        <w:ind w:left="1110" w:hanging="720"/>
      </w:pPr>
      <w:rPr>
        <w:rFonts w:hAnsi="Times New Roman" w:hint="default"/>
      </w:r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2" w15:restartNumberingAfterBreak="0">
    <w:nsid w:val="0A312A00"/>
    <w:multiLevelType w:val="hybridMultilevel"/>
    <w:tmpl w:val="4036EBC2"/>
    <w:lvl w:ilvl="0" w:tplc="3BEE8874">
      <w:start w:val="1"/>
      <w:numFmt w:val="decimal"/>
      <w:lvlText w:val="%1."/>
      <w:lvlJc w:val="left"/>
      <w:pPr>
        <w:ind w:left="1440" w:hanging="36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3" w15:restartNumberingAfterBreak="0">
    <w:nsid w:val="1BA83570"/>
    <w:multiLevelType w:val="hybridMultilevel"/>
    <w:tmpl w:val="FB8E039E"/>
    <w:lvl w:ilvl="0" w:tplc="4D60DAA2">
      <w:start w:val="1"/>
      <w:numFmt w:val="decimal"/>
      <w:lvlText w:val="%1."/>
      <w:lvlJc w:val="left"/>
      <w:pPr>
        <w:ind w:left="490" w:hanging="360"/>
      </w:pPr>
      <w:rPr>
        <w:rFonts w:ascii="標楷體" w:eastAsia="標楷體" w:hint="default"/>
      </w:rPr>
    </w:lvl>
    <w:lvl w:ilvl="1" w:tplc="04090019" w:tentative="1">
      <w:start w:val="1"/>
      <w:numFmt w:val="ideographTraditional"/>
      <w:lvlText w:val="%2、"/>
      <w:lvlJc w:val="left"/>
      <w:pPr>
        <w:ind w:left="1090" w:hanging="480"/>
      </w:pPr>
    </w:lvl>
    <w:lvl w:ilvl="2" w:tplc="0409001B" w:tentative="1">
      <w:start w:val="1"/>
      <w:numFmt w:val="lowerRoman"/>
      <w:lvlText w:val="%3."/>
      <w:lvlJc w:val="right"/>
      <w:pPr>
        <w:ind w:left="1570" w:hanging="480"/>
      </w:pPr>
    </w:lvl>
    <w:lvl w:ilvl="3" w:tplc="0409000F" w:tentative="1">
      <w:start w:val="1"/>
      <w:numFmt w:val="decimal"/>
      <w:lvlText w:val="%4."/>
      <w:lvlJc w:val="left"/>
      <w:pPr>
        <w:ind w:left="2050" w:hanging="480"/>
      </w:pPr>
    </w:lvl>
    <w:lvl w:ilvl="4" w:tplc="04090019" w:tentative="1">
      <w:start w:val="1"/>
      <w:numFmt w:val="ideographTraditional"/>
      <w:lvlText w:val="%5、"/>
      <w:lvlJc w:val="left"/>
      <w:pPr>
        <w:ind w:left="2530" w:hanging="480"/>
      </w:pPr>
    </w:lvl>
    <w:lvl w:ilvl="5" w:tplc="0409001B" w:tentative="1">
      <w:start w:val="1"/>
      <w:numFmt w:val="lowerRoman"/>
      <w:lvlText w:val="%6."/>
      <w:lvlJc w:val="right"/>
      <w:pPr>
        <w:ind w:left="3010" w:hanging="480"/>
      </w:pPr>
    </w:lvl>
    <w:lvl w:ilvl="6" w:tplc="0409000F" w:tentative="1">
      <w:start w:val="1"/>
      <w:numFmt w:val="decimal"/>
      <w:lvlText w:val="%7."/>
      <w:lvlJc w:val="left"/>
      <w:pPr>
        <w:ind w:left="3490" w:hanging="480"/>
      </w:pPr>
    </w:lvl>
    <w:lvl w:ilvl="7" w:tplc="04090019" w:tentative="1">
      <w:start w:val="1"/>
      <w:numFmt w:val="ideographTraditional"/>
      <w:lvlText w:val="%8、"/>
      <w:lvlJc w:val="left"/>
      <w:pPr>
        <w:ind w:left="3970" w:hanging="480"/>
      </w:pPr>
    </w:lvl>
    <w:lvl w:ilvl="8" w:tplc="0409001B" w:tentative="1">
      <w:start w:val="1"/>
      <w:numFmt w:val="lowerRoman"/>
      <w:lvlText w:val="%9."/>
      <w:lvlJc w:val="right"/>
      <w:pPr>
        <w:ind w:left="4450" w:hanging="480"/>
      </w:pPr>
    </w:lvl>
  </w:abstractNum>
  <w:abstractNum w:abstractNumId="4" w15:restartNumberingAfterBreak="0">
    <w:nsid w:val="212549F5"/>
    <w:multiLevelType w:val="hybridMultilevel"/>
    <w:tmpl w:val="5C3285D4"/>
    <w:lvl w:ilvl="0" w:tplc="04A207E0">
      <w:start w:val="1"/>
      <w:numFmt w:val="taiwaneseCountingThousand"/>
      <w:lvlText w:val="(%1)"/>
      <w:lvlJc w:val="left"/>
      <w:pPr>
        <w:ind w:left="980" w:hanging="720"/>
      </w:pPr>
      <w:rPr>
        <w:rFonts w:hint="default"/>
      </w:rPr>
    </w:lvl>
    <w:lvl w:ilvl="1" w:tplc="04090019" w:tentative="1">
      <w:start w:val="1"/>
      <w:numFmt w:val="ideographTraditional"/>
      <w:lvlText w:val="%2、"/>
      <w:lvlJc w:val="left"/>
      <w:pPr>
        <w:ind w:left="1220" w:hanging="480"/>
      </w:pPr>
    </w:lvl>
    <w:lvl w:ilvl="2" w:tplc="0409001B" w:tentative="1">
      <w:start w:val="1"/>
      <w:numFmt w:val="lowerRoman"/>
      <w:lvlText w:val="%3."/>
      <w:lvlJc w:val="right"/>
      <w:pPr>
        <w:ind w:left="1700" w:hanging="480"/>
      </w:pPr>
    </w:lvl>
    <w:lvl w:ilvl="3" w:tplc="0409000F" w:tentative="1">
      <w:start w:val="1"/>
      <w:numFmt w:val="decimal"/>
      <w:lvlText w:val="%4."/>
      <w:lvlJc w:val="left"/>
      <w:pPr>
        <w:ind w:left="2180" w:hanging="480"/>
      </w:pPr>
    </w:lvl>
    <w:lvl w:ilvl="4" w:tplc="04090019" w:tentative="1">
      <w:start w:val="1"/>
      <w:numFmt w:val="ideographTraditional"/>
      <w:lvlText w:val="%5、"/>
      <w:lvlJc w:val="left"/>
      <w:pPr>
        <w:ind w:left="2660" w:hanging="480"/>
      </w:pPr>
    </w:lvl>
    <w:lvl w:ilvl="5" w:tplc="0409001B" w:tentative="1">
      <w:start w:val="1"/>
      <w:numFmt w:val="lowerRoman"/>
      <w:lvlText w:val="%6."/>
      <w:lvlJc w:val="right"/>
      <w:pPr>
        <w:ind w:left="3140" w:hanging="480"/>
      </w:pPr>
    </w:lvl>
    <w:lvl w:ilvl="6" w:tplc="0409000F" w:tentative="1">
      <w:start w:val="1"/>
      <w:numFmt w:val="decimal"/>
      <w:lvlText w:val="%7."/>
      <w:lvlJc w:val="left"/>
      <w:pPr>
        <w:ind w:left="3620" w:hanging="480"/>
      </w:pPr>
    </w:lvl>
    <w:lvl w:ilvl="7" w:tplc="04090019" w:tentative="1">
      <w:start w:val="1"/>
      <w:numFmt w:val="ideographTraditional"/>
      <w:lvlText w:val="%8、"/>
      <w:lvlJc w:val="left"/>
      <w:pPr>
        <w:ind w:left="4100" w:hanging="480"/>
      </w:pPr>
    </w:lvl>
    <w:lvl w:ilvl="8" w:tplc="0409001B" w:tentative="1">
      <w:start w:val="1"/>
      <w:numFmt w:val="lowerRoman"/>
      <w:lvlText w:val="%9."/>
      <w:lvlJc w:val="right"/>
      <w:pPr>
        <w:ind w:left="4580" w:hanging="480"/>
      </w:pPr>
    </w:lvl>
  </w:abstractNum>
  <w:abstractNum w:abstractNumId="5" w15:restartNumberingAfterBreak="0">
    <w:nsid w:val="22A5425A"/>
    <w:multiLevelType w:val="hybridMultilevel"/>
    <w:tmpl w:val="8D8E124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3AD5BF6"/>
    <w:multiLevelType w:val="hybridMultilevel"/>
    <w:tmpl w:val="567E940E"/>
    <w:lvl w:ilvl="0" w:tplc="FD6E0698">
      <w:start w:val="1"/>
      <w:numFmt w:val="taiwaneseCountingThousand"/>
      <w:lvlText w:val="(%1)"/>
      <w:lvlJc w:val="left"/>
      <w:pPr>
        <w:ind w:left="98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0822219"/>
    <w:multiLevelType w:val="hybridMultilevel"/>
    <w:tmpl w:val="5C3285D4"/>
    <w:lvl w:ilvl="0" w:tplc="04A207E0">
      <w:start w:val="1"/>
      <w:numFmt w:val="taiwaneseCountingThousand"/>
      <w:lvlText w:val="(%1)"/>
      <w:lvlJc w:val="left"/>
      <w:pPr>
        <w:ind w:left="980" w:hanging="720"/>
      </w:pPr>
      <w:rPr>
        <w:rFonts w:hint="default"/>
      </w:rPr>
    </w:lvl>
    <w:lvl w:ilvl="1" w:tplc="04090019" w:tentative="1">
      <w:start w:val="1"/>
      <w:numFmt w:val="ideographTraditional"/>
      <w:lvlText w:val="%2、"/>
      <w:lvlJc w:val="left"/>
      <w:pPr>
        <w:ind w:left="1220" w:hanging="480"/>
      </w:pPr>
    </w:lvl>
    <w:lvl w:ilvl="2" w:tplc="0409001B" w:tentative="1">
      <w:start w:val="1"/>
      <w:numFmt w:val="lowerRoman"/>
      <w:lvlText w:val="%3."/>
      <w:lvlJc w:val="right"/>
      <w:pPr>
        <w:ind w:left="1700" w:hanging="480"/>
      </w:pPr>
    </w:lvl>
    <w:lvl w:ilvl="3" w:tplc="0409000F" w:tentative="1">
      <w:start w:val="1"/>
      <w:numFmt w:val="decimal"/>
      <w:lvlText w:val="%4."/>
      <w:lvlJc w:val="left"/>
      <w:pPr>
        <w:ind w:left="2180" w:hanging="480"/>
      </w:pPr>
    </w:lvl>
    <w:lvl w:ilvl="4" w:tplc="04090019" w:tentative="1">
      <w:start w:val="1"/>
      <w:numFmt w:val="ideographTraditional"/>
      <w:lvlText w:val="%5、"/>
      <w:lvlJc w:val="left"/>
      <w:pPr>
        <w:ind w:left="2660" w:hanging="480"/>
      </w:pPr>
    </w:lvl>
    <w:lvl w:ilvl="5" w:tplc="0409001B" w:tentative="1">
      <w:start w:val="1"/>
      <w:numFmt w:val="lowerRoman"/>
      <w:lvlText w:val="%6."/>
      <w:lvlJc w:val="right"/>
      <w:pPr>
        <w:ind w:left="3140" w:hanging="480"/>
      </w:pPr>
    </w:lvl>
    <w:lvl w:ilvl="6" w:tplc="0409000F" w:tentative="1">
      <w:start w:val="1"/>
      <w:numFmt w:val="decimal"/>
      <w:lvlText w:val="%7."/>
      <w:lvlJc w:val="left"/>
      <w:pPr>
        <w:ind w:left="3620" w:hanging="480"/>
      </w:pPr>
    </w:lvl>
    <w:lvl w:ilvl="7" w:tplc="04090019" w:tentative="1">
      <w:start w:val="1"/>
      <w:numFmt w:val="ideographTraditional"/>
      <w:lvlText w:val="%8、"/>
      <w:lvlJc w:val="left"/>
      <w:pPr>
        <w:ind w:left="4100" w:hanging="480"/>
      </w:pPr>
    </w:lvl>
    <w:lvl w:ilvl="8" w:tplc="0409001B" w:tentative="1">
      <w:start w:val="1"/>
      <w:numFmt w:val="lowerRoman"/>
      <w:lvlText w:val="%9."/>
      <w:lvlJc w:val="right"/>
      <w:pPr>
        <w:ind w:left="4580" w:hanging="480"/>
      </w:pPr>
    </w:lvl>
  </w:abstractNum>
  <w:abstractNum w:abstractNumId="8" w15:restartNumberingAfterBreak="0">
    <w:nsid w:val="366468E1"/>
    <w:multiLevelType w:val="hybridMultilevel"/>
    <w:tmpl w:val="161C7334"/>
    <w:lvl w:ilvl="0" w:tplc="D93A44E2">
      <w:start w:val="1"/>
      <w:numFmt w:val="decimal"/>
      <w:lvlText w:val="(%1)"/>
      <w:lvlJc w:val="left"/>
      <w:pPr>
        <w:ind w:left="1110" w:hanging="720"/>
      </w:pPr>
      <w:rPr>
        <w:rFonts w:hint="default"/>
      </w:r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9" w15:restartNumberingAfterBreak="0">
    <w:nsid w:val="3DC85B7C"/>
    <w:multiLevelType w:val="hybridMultilevel"/>
    <w:tmpl w:val="BA2E0E58"/>
    <w:lvl w:ilvl="0" w:tplc="2F482700">
      <w:start w:val="1"/>
      <w:numFmt w:val="taiwaneseCountingThousand"/>
      <w:lvlText w:val="(%1)"/>
      <w:lvlJc w:val="left"/>
      <w:pPr>
        <w:ind w:left="98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049648D"/>
    <w:multiLevelType w:val="hybridMultilevel"/>
    <w:tmpl w:val="96B6294A"/>
    <w:lvl w:ilvl="0" w:tplc="D7929F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80F12D8"/>
    <w:multiLevelType w:val="hybridMultilevel"/>
    <w:tmpl w:val="4C54B23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3E21E8D"/>
    <w:multiLevelType w:val="hybridMultilevel"/>
    <w:tmpl w:val="96D04A48"/>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47D5594"/>
    <w:multiLevelType w:val="hybridMultilevel"/>
    <w:tmpl w:val="AB1E290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54A0CFD"/>
    <w:multiLevelType w:val="hybridMultilevel"/>
    <w:tmpl w:val="F81CD2F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A99450B"/>
    <w:multiLevelType w:val="hybridMultilevel"/>
    <w:tmpl w:val="F4D428D0"/>
    <w:lvl w:ilvl="0" w:tplc="0409000F">
      <w:start w:val="1"/>
      <w:numFmt w:val="decimal"/>
      <w:lvlText w:val="%1."/>
      <w:lvlJc w:val="left"/>
      <w:pPr>
        <w:ind w:left="622" w:hanging="480"/>
      </w:p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6" w15:restartNumberingAfterBreak="0">
    <w:nsid w:val="6EEF0513"/>
    <w:multiLevelType w:val="hybridMultilevel"/>
    <w:tmpl w:val="6AAE140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F59095B"/>
    <w:multiLevelType w:val="hybridMultilevel"/>
    <w:tmpl w:val="2006F66E"/>
    <w:lvl w:ilvl="0" w:tplc="D7929F8E">
      <w:start w:val="1"/>
      <w:numFmt w:val="decimal"/>
      <w:lvlText w:val="%1."/>
      <w:lvlJc w:val="left"/>
      <w:pPr>
        <w:ind w:left="1440" w:hanging="36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num w:numId="1">
    <w:abstractNumId w:val="14"/>
  </w:num>
  <w:num w:numId="2">
    <w:abstractNumId w:val="13"/>
  </w:num>
  <w:num w:numId="3">
    <w:abstractNumId w:val="10"/>
  </w:num>
  <w:num w:numId="4">
    <w:abstractNumId w:val="17"/>
  </w:num>
  <w:num w:numId="5">
    <w:abstractNumId w:val="2"/>
  </w:num>
  <w:num w:numId="6">
    <w:abstractNumId w:val="15"/>
  </w:num>
  <w:num w:numId="7">
    <w:abstractNumId w:val="5"/>
  </w:num>
  <w:num w:numId="8">
    <w:abstractNumId w:val="11"/>
  </w:num>
  <w:num w:numId="9">
    <w:abstractNumId w:val="12"/>
  </w:num>
  <w:num w:numId="10">
    <w:abstractNumId w:val="3"/>
  </w:num>
  <w:num w:numId="11">
    <w:abstractNumId w:val="0"/>
  </w:num>
  <w:num w:numId="12">
    <w:abstractNumId w:val="16"/>
  </w:num>
  <w:num w:numId="13">
    <w:abstractNumId w:val="1"/>
  </w:num>
  <w:num w:numId="14">
    <w:abstractNumId w:val="8"/>
  </w:num>
  <w:num w:numId="15">
    <w:abstractNumId w:val="7"/>
  </w:num>
  <w:num w:numId="16">
    <w:abstractNumId w:val="4"/>
  </w:num>
  <w:num w:numId="17">
    <w:abstractNumId w:val="6"/>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AC5"/>
    <w:rsid w:val="00041524"/>
    <w:rsid w:val="0008210B"/>
    <w:rsid w:val="0008559E"/>
    <w:rsid w:val="000858F8"/>
    <w:rsid w:val="0009039F"/>
    <w:rsid w:val="000B53CC"/>
    <w:rsid w:val="000C2167"/>
    <w:rsid w:val="000E296E"/>
    <w:rsid w:val="00102DED"/>
    <w:rsid w:val="00105723"/>
    <w:rsid w:val="001164BF"/>
    <w:rsid w:val="00131DB6"/>
    <w:rsid w:val="00157C23"/>
    <w:rsid w:val="002248B9"/>
    <w:rsid w:val="002268B7"/>
    <w:rsid w:val="00250745"/>
    <w:rsid w:val="00255974"/>
    <w:rsid w:val="0028336D"/>
    <w:rsid w:val="00284FBA"/>
    <w:rsid w:val="002B2173"/>
    <w:rsid w:val="002D1A85"/>
    <w:rsid w:val="002D4129"/>
    <w:rsid w:val="002D5AA3"/>
    <w:rsid w:val="00305962"/>
    <w:rsid w:val="00333AB7"/>
    <w:rsid w:val="00366BD0"/>
    <w:rsid w:val="00374046"/>
    <w:rsid w:val="003A46E4"/>
    <w:rsid w:val="003B0676"/>
    <w:rsid w:val="003B2794"/>
    <w:rsid w:val="003C3D03"/>
    <w:rsid w:val="003C47C3"/>
    <w:rsid w:val="00424E3B"/>
    <w:rsid w:val="00450942"/>
    <w:rsid w:val="00465037"/>
    <w:rsid w:val="00474F81"/>
    <w:rsid w:val="00484927"/>
    <w:rsid w:val="00491610"/>
    <w:rsid w:val="00495C21"/>
    <w:rsid w:val="004B1ABA"/>
    <w:rsid w:val="004C34D6"/>
    <w:rsid w:val="004E7CFB"/>
    <w:rsid w:val="00511597"/>
    <w:rsid w:val="00513E03"/>
    <w:rsid w:val="00521010"/>
    <w:rsid w:val="00547A8D"/>
    <w:rsid w:val="00561396"/>
    <w:rsid w:val="00597EBF"/>
    <w:rsid w:val="005D34B1"/>
    <w:rsid w:val="005E615E"/>
    <w:rsid w:val="005E7C74"/>
    <w:rsid w:val="005F15C9"/>
    <w:rsid w:val="00601860"/>
    <w:rsid w:val="00622BE3"/>
    <w:rsid w:val="0063296A"/>
    <w:rsid w:val="0066198F"/>
    <w:rsid w:val="00664AC5"/>
    <w:rsid w:val="006B246A"/>
    <w:rsid w:val="006D450B"/>
    <w:rsid w:val="006F4069"/>
    <w:rsid w:val="00710EA2"/>
    <w:rsid w:val="007631CB"/>
    <w:rsid w:val="007718E2"/>
    <w:rsid w:val="007A6601"/>
    <w:rsid w:val="0080649A"/>
    <w:rsid w:val="00811A95"/>
    <w:rsid w:val="00825735"/>
    <w:rsid w:val="00831065"/>
    <w:rsid w:val="00887BE6"/>
    <w:rsid w:val="008F4F82"/>
    <w:rsid w:val="009466D1"/>
    <w:rsid w:val="00960205"/>
    <w:rsid w:val="009606AE"/>
    <w:rsid w:val="00994A87"/>
    <w:rsid w:val="009A3EC7"/>
    <w:rsid w:val="009C0B6A"/>
    <w:rsid w:val="00A00BE9"/>
    <w:rsid w:val="00A1166E"/>
    <w:rsid w:val="00A37630"/>
    <w:rsid w:val="00A60E04"/>
    <w:rsid w:val="00A64F50"/>
    <w:rsid w:val="00A90E94"/>
    <w:rsid w:val="00A93C61"/>
    <w:rsid w:val="00AC0C24"/>
    <w:rsid w:val="00AC6EB9"/>
    <w:rsid w:val="00AE7AAA"/>
    <w:rsid w:val="00AF3675"/>
    <w:rsid w:val="00B273EC"/>
    <w:rsid w:val="00B32136"/>
    <w:rsid w:val="00B378FE"/>
    <w:rsid w:val="00B43585"/>
    <w:rsid w:val="00B67708"/>
    <w:rsid w:val="00BB61E3"/>
    <w:rsid w:val="00BE09AE"/>
    <w:rsid w:val="00BF4B7B"/>
    <w:rsid w:val="00BF6755"/>
    <w:rsid w:val="00C20E46"/>
    <w:rsid w:val="00C54A2F"/>
    <w:rsid w:val="00C56AD8"/>
    <w:rsid w:val="00C6436F"/>
    <w:rsid w:val="00C84DF0"/>
    <w:rsid w:val="00C86C00"/>
    <w:rsid w:val="00CB5CD5"/>
    <w:rsid w:val="00CF0177"/>
    <w:rsid w:val="00D03FDB"/>
    <w:rsid w:val="00D22D5B"/>
    <w:rsid w:val="00D6407E"/>
    <w:rsid w:val="00E317F6"/>
    <w:rsid w:val="00E60EAA"/>
    <w:rsid w:val="00E82353"/>
    <w:rsid w:val="00EC66B0"/>
    <w:rsid w:val="00EF1FD5"/>
    <w:rsid w:val="00EF411A"/>
    <w:rsid w:val="00F3757D"/>
    <w:rsid w:val="00FA36EC"/>
    <w:rsid w:val="00FB32EC"/>
    <w:rsid w:val="00FC3A73"/>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3C68B9D-7898-461E-BC93-639C657F9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4AC5"/>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664AC5"/>
    <w:pPr>
      <w:snapToGrid w:val="0"/>
      <w:spacing w:line="400" w:lineRule="atLeast"/>
    </w:pPr>
    <w:rPr>
      <w:rFonts w:eastAsia="標楷體"/>
      <w:sz w:val="26"/>
      <w:szCs w:val="20"/>
    </w:rPr>
  </w:style>
  <w:style w:type="character" w:customStyle="1" w:styleId="a4">
    <w:name w:val="本文 字元"/>
    <w:basedOn w:val="a0"/>
    <w:link w:val="a3"/>
    <w:rsid w:val="00664AC5"/>
    <w:rPr>
      <w:rFonts w:ascii="Times New Roman" w:eastAsia="標楷體" w:hAnsi="Times New Roman" w:cs="Times New Roman"/>
      <w:sz w:val="26"/>
      <w:szCs w:val="20"/>
    </w:rPr>
  </w:style>
  <w:style w:type="paragraph" w:styleId="a5">
    <w:name w:val="List Paragraph"/>
    <w:basedOn w:val="a"/>
    <w:uiPriority w:val="34"/>
    <w:qFormat/>
    <w:rsid w:val="00664AC5"/>
    <w:pPr>
      <w:ind w:leftChars="200" w:left="480"/>
    </w:pPr>
  </w:style>
  <w:style w:type="paragraph" w:styleId="a6">
    <w:name w:val="header"/>
    <w:basedOn w:val="a"/>
    <w:link w:val="a7"/>
    <w:uiPriority w:val="99"/>
    <w:unhideWhenUsed/>
    <w:rsid w:val="00B67708"/>
    <w:pPr>
      <w:tabs>
        <w:tab w:val="center" w:pos="4153"/>
        <w:tab w:val="right" w:pos="8306"/>
      </w:tabs>
      <w:snapToGrid w:val="0"/>
    </w:pPr>
    <w:rPr>
      <w:sz w:val="20"/>
      <w:szCs w:val="20"/>
    </w:rPr>
  </w:style>
  <w:style w:type="character" w:customStyle="1" w:styleId="a7">
    <w:name w:val="頁首 字元"/>
    <w:basedOn w:val="a0"/>
    <w:link w:val="a6"/>
    <w:uiPriority w:val="99"/>
    <w:rsid w:val="00B67708"/>
    <w:rPr>
      <w:rFonts w:ascii="Times New Roman" w:eastAsia="新細明體" w:hAnsi="Times New Roman" w:cs="Times New Roman"/>
      <w:sz w:val="20"/>
      <w:szCs w:val="20"/>
    </w:rPr>
  </w:style>
  <w:style w:type="paragraph" w:styleId="a8">
    <w:name w:val="footer"/>
    <w:basedOn w:val="a"/>
    <w:link w:val="a9"/>
    <w:uiPriority w:val="99"/>
    <w:unhideWhenUsed/>
    <w:rsid w:val="00B67708"/>
    <w:pPr>
      <w:tabs>
        <w:tab w:val="center" w:pos="4153"/>
        <w:tab w:val="right" w:pos="8306"/>
      </w:tabs>
      <w:snapToGrid w:val="0"/>
    </w:pPr>
    <w:rPr>
      <w:sz w:val="20"/>
      <w:szCs w:val="20"/>
    </w:rPr>
  </w:style>
  <w:style w:type="character" w:customStyle="1" w:styleId="a9">
    <w:name w:val="頁尾 字元"/>
    <w:basedOn w:val="a0"/>
    <w:link w:val="a8"/>
    <w:uiPriority w:val="99"/>
    <w:rsid w:val="00B67708"/>
    <w:rPr>
      <w:rFonts w:ascii="Times New Roman" w:eastAsia="新細明體" w:hAnsi="Times New Roman" w:cs="Times New Roman"/>
      <w:sz w:val="20"/>
      <w:szCs w:val="20"/>
    </w:rPr>
  </w:style>
  <w:style w:type="character" w:styleId="aa">
    <w:name w:val="Hyperlink"/>
    <w:basedOn w:val="a0"/>
    <w:uiPriority w:val="99"/>
    <w:unhideWhenUsed/>
    <w:rsid w:val="00825735"/>
    <w:rPr>
      <w:color w:val="0000FF" w:themeColor="hyperlink"/>
      <w:u w:val="single"/>
    </w:rPr>
  </w:style>
  <w:style w:type="character" w:styleId="ab">
    <w:name w:val="Placeholder Text"/>
    <w:basedOn w:val="a0"/>
    <w:uiPriority w:val="99"/>
    <w:semiHidden/>
    <w:rsid w:val="00C86C0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cba1999@gmail.com" TargetMode="External"/><Relationship Id="rId13" Type="http://schemas.openxmlformats.org/officeDocument/2006/relationships/hyperlink" Target="mailto:kcba1999@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ABD5A-0D8D-4985-ACD5-4DE712E5D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4</Pages>
  <Words>489</Words>
  <Characters>2791</Characters>
  <Application>Microsoft Office Word</Application>
  <DocSecurity>0</DocSecurity>
  <Lines>23</Lines>
  <Paragraphs>6</Paragraphs>
  <ScaleCrop>false</ScaleCrop>
  <Company>SYNNEX</Company>
  <LinksUpToDate>false</LinksUpToDate>
  <CharactersWithSpaces>3274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永輝 凃</cp:lastModifiedBy>
  <cp:revision>23</cp:revision>
  <cp:lastPrinted>2019-05-01T13:00:00Z</cp:lastPrinted>
  <dcterms:created xsi:type="dcterms:W3CDTF">2021-06-09T06:17:00Z</dcterms:created>
  <dcterms:modified xsi:type="dcterms:W3CDTF">2021-09-13T09:56:00Z</dcterms:modified>
</cp:coreProperties>
</file>