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B2DD" w14:textId="2DFBF960" w:rsidR="00DB689F" w:rsidRPr="003C68D4" w:rsidRDefault="003418AC" w:rsidP="00A31D8E">
      <w:pPr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5C735A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紀律</w:t>
      </w:r>
      <w:r w:rsidR="00A31D8E" w:rsidRPr="003C68D4">
        <w:rPr>
          <w:rFonts w:ascii="Times New Roman" w:eastAsia="標楷體" w:hAnsi="Times New Roman" w:cs="Times New Roman"/>
          <w:color w:val="000000" w:themeColor="text1"/>
          <w:sz w:val="28"/>
        </w:rPr>
        <w:t>委員會組織簡則</w:t>
      </w:r>
      <w:r w:rsidR="00303DAB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修正</w:t>
      </w:r>
      <w:r w:rsidR="003C68D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規定</w:t>
      </w:r>
    </w:p>
    <w:p w14:paraId="1E75D3AC" w14:textId="45C9A311" w:rsidR="00FF7223" w:rsidRPr="003C68D4" w:rsidRDefault="003418AC" w:rsidP="00FF7223">
      <w:pPr>
        <w:jc w:val="center"/>
        <w:rPr>
          <w:rFonts w:ascii="Times New Roman" w:eastAsia="標楷體" w:hAnsi="Times New Roman" w:cs="Times New Roman"/>
          <w:color w:val="000000" w:themeColor="text1"/>
          <w:sz w:val="20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0"/>
        </w:rPr>
        <w:t xml:space="preserve">                                                                             </w:t>
      </w:r>
      <w:r w:rsidR="00FF7223" w:rsidRPr="003C68D4">
        <w:rPr>
          <w:rFonts w:ascii="Times New Roman" w:eastAsia="標楷體" w:hAnsi="Times New Roman" w:cs="Times New Roman" w:hint="eastAsia"/>
          <w:color w:val="000000" w:themeColor="text1"/>
          <w:sz w:val="20"/>
        </w:rPr>
        <w:t>運動部</w:t>
      </w:r>
      <w:r w:rsidR="00FF7223" w:rsidRPr="003C68D4">
        <w:rPr>
          <w:rFonts w:ascii="Times New Roman" w:eastAsia="標楷體" w:hAnsi="Times New Roman" w:cs="Times New Roman" w:hint="eastAsia"/>
          <w:color w:val="000000" w:themeColor="text1"/>
          <w:sz w:val="20"/>
        </w:rPr>
        <w:t>11</w:t>
      </w:r>
      <w:r w:rsidR="00B75B67" w:rsidRPr="003C68D4">
        <w:rPr>
          <w:rFonts w:ascii="Times New Roman" w:eastAsia="標楷體" w:hAnsi="Times New Roman" w:cs="Times New Roman" w:hint="eastAsia"/>
          <w:color w:val="000000" w:themeColor="text1"/>
          <w:sz w:val="20"/>
        </w:rPr>
        <w:t>5</w:t>
      </w:r>
      <w:r w:rsidR="00FF7223" w:rsidRPr="003C68D4">
        <w:rPr>
          <w:rFonts w:ascii="Times New Roman" w:eastAsia="標楷體" w:hAnsi="Times New Roman" w:cs="Times New Roman" w:hint="eastAsia"/>
          <w:color w:val="000000" w:themeColor="text1"/>
          <w:sz w:val="20"/>
        </w:rPr>
        <w:t>.</w:t>
      </w:r>
      <w:r w:rsidR="00766797">
        <w:rPr>
          <w:rFonts w:ascii="Times New Roman" w:eastAsia="標楷體" w:hAnsi="Times New Roman" w:cs="Times New Roman" w:hint="eastAsia"/>
          <w:color w:val="000000" w:themeColor="text1"/>
          <w:sz w:val="20"/>
        </w:rPr>
        <w:t>3</w:t>
      </w:r>
      <w:r w:rsidR="00FF7223" w:rsidRPr="003C68D4">
        <w:rPr>
          <w:rFonts w:ascii="Times New Roman" w:eastAsia="標楷體" w:hAnsi="Times New Roman" w:cs="Times New Roman" w:hint="eastAsia"/>
          <w:color w:val="000000" w:themeColor="text1"/>
          <w:sz w:val="20"/>
        </w:rPr>
        <w:t>.</w:t>
      </w:r>
      <w:r w:rsidR="00766797">
        <w:rPr>
          <w:rFonts w:ascii="Times New Roman" w:eastAsia="標楷體" w:hAnsi="Times New Roman" w:cs="Times New Roman" w:hint="eastAsia"/>
          <w:color w:val="000000" w:themeColor="text1"/>
          <w:sz w:val="20"/>
        </w:rPr>
        <w:t>4</w:t>
      </w:r>
      <w:r w:rsidR="00FF7223" w:rsidRPr="003C68D4">
        <w:rPr>
          <w:rFonts w:ascii="Times New Roman" w:eastAsia="標楷體" w:hAnsi="Times New Roman" w:cs="Times New Roman" w:hint="eastAsia"/>
          <w:color w:val="000000" w:themeColor="text1"/>
          <w:sz w:val="20"/>
        </w:rPr>
        <w:t>修正版</w:t>
      </w:r>
    </w:p>
    <w:p w14:paraId="31E995C6" w14:textId="77777777" w:rsidR="003418AC" w:rsidRPr="000F0018" w:rsidRDefault="003418AC" w:rsidP="003418AC">
      <w:pPr>
        <w:jc w:val="right"/>
        <w:rPr>
          <w:rFonts w:ascii="標楷體" w:eastAsia="標楷體" w:hAnsi="標楷體" w:cs="Times New Roman"/>
          <w:color w:val="000000" w:themeColor="text1"/>
          <w:sz w:val="20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經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115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年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03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月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30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日第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十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屆第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1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次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臨時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理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監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事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聯席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會會議通過</w:t>
      </w:r>
    </w:p>
    <w:p w14:paraId="4FAB35B4" w14:textId="2901FFF7" w:rsidR="003418AC" w:rsidRPr="000F0018" w:rsidRDefault="007354CB" w:rsidP="003418AC">
      <w:pPr>
        <w:ind w:left="566" w:hangingChars="202" w:hanging="56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一、</w:t>
      </w:r>
      <w:r w:rsidRPr="003C68D4">
        <w:rPr>
          <w:rFonts w:ascii="標楷體" w:eastAsia="標楷體" w:hAnsi="標楷體" w:cs="Times New Roman" w:hint="eastAsia"/>
          <w:color w:val="000000" w:themeColor="text1"/>
          <w:sz w:val="28"/>
        </w:rPr>
        <w:t>本簡則依據「</w:t>
      </w:r>
      <w:r w:rsidR="00DC378B" w:rsidRPr="003C68D4">
        <w:rPr>
          <w:rFonts w:ascii="標楷體" w:eastAsia="標楷體" w:hAnsi="標楷體" w:cs="Times New Roman" w:hint="eastAsia"/>
          <w:color w:val="000000" w:themeColor="text1"/>
          <w:sz w:val="28"/>
        </w:rPr>
        <w:t>國民體育法</w:t>
      </w:r>
      <w:r w:rsidRPr="003C68D4">
        <w:rPr>
          <w:rFonts w:ascii="標楷體" w:eastAsia="標楷體" w:hAnsi="標楷體" w:cs="Times New Roman" w:hint="eastAsia"/>
          <w:color w:val="000000" w:themeColor="text1"/>
          <w:sz w:val="28"/>
        </w:rPr>
        <w:t>」第四</w:t>
      </w:r>
      <w:r w:rsidR="00DC378B" w:rsidRPr="003C68D4">
        <w:rPr>
          <w:rFonts w:ascii="標楷體" w:eastAsia="標楷體" w:hAnsi="標楷體" w:cs="Times New Roman" w:hint="eastAsia"/>
          <w:color w:val="000000" w:themeColor="text1"/>
          <w:sz w:val="28"/>
        </w:rPr>
        <w:t>十</w:t>
      </w:r>
      <w:r w:rsidRPr="003C68D4">
        <w:rPr>
          <w:rFonts w:ascii="標楷體" w:eastAsia="標楷體" w:hAnsi="標楷體" w:cs="Times New Roman" w:hint="eastAsia"/>
          <w:color w:val="000000" w:themeColor="text1"/>
          <w:sz w:val="28"/>
        </w:rPr>
        <w:t>條規定及</w:t>
      </w:r>
      <w:r w:rsidR="003418AC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3418AC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會組織章程第</w:t>
      </w:r>
      <w:r w:rsidR="00CF56DC">
        <w:rPr>
          <w:rFonts w:ascii="標楷體" w:eastAsia="標楷體" w:hAnsi="標楷體" w:cs="Times New Roman" w:hint="eastAsia"/>
          <w:color w:val="000000" w:themeColor="text1"/>
          <w:sz w:val="28"/>
        </w:rPr>
        <w:t>三十</w:t>
      </w:r>
      <w:r w:rsidR="003418AC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條訂定之。</w:t>
      </w:r>
    </w:p>
    <w:p w14:paraId="26668ACA" w14:textId="69247F31" w:rsidR="007354CB" w:rsidRPr="003C68D4" w:rsidRDefault="007354CB" w:rsidP="007354CB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二、</w:t>
      </w:r>
      <w:bookmarkStart w:id="0" w:name="_Hlk218866456"/>
      <w:r w:rsidR="003418AC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3418AC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49796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 w:rsidR="0049796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以下簡稱本會</w:t>
      </w:r>
      <w:r w:rsidR="0049796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bookmarkEnd w:id="0"/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為發揚體育及運動精神，維護</w:t>
      </w:r>
      <w:r w:rsidR="003418AC">
        <w:rPr>
          <w:rFonts w:ascii="標楷體" w:eastAsia="標楷體" w:hAnsi="標楷體" w:cs="Times New Roman" w:hint="eastAsia"/>
          <w:color w:val="000000" w:themeColor="text1"/>
          <w:sz w:val="28"/>
        </w:rPr>
        <w:t>撞球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運動良善風氣，建立優良</w:t>
      </w:r>
      <w:r w:rsidR="003418AC">
        <w:rPr>
          <w:rFonts w:ascii="標楷體" w:eastAsia="標楷體" w:hAnsi="標楷體" w:cs="Times New Roman" w:hint="eastAsia"/>
          <w:color w:val="000000" w:themeColor="text1"/>
          <w:sz w:val="28"/>
        </w:rPr>
        <w:t>撞球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運動環境，以提高</w:t>
      </w:r>
      <w:r w:rsidR="003418AC">
        <w:rPr>
          <w:rFonts w:ascii="標楷體" w:eastAsia="標楷體" w:hAnsi="標楷體" w:cs="Times New Roman" w:hint="eastAsia"/>
          <w:color w:val="000000" w:themeColor="text1"/>
          <w:sz w:val="28"/>
        </w:rPr>
        <w:t>撞球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運動之技術與道德水準，特設置</w:t>
      </w:r>
      <w:r w:rsidRPr="003C68D4">
        <w:rPr>
          <w:rFonts w:ascii="Times New Roman" w:eastAsia="標楷體" w:hAnsi="Times New Roman" w:cs="Times New Roman"/>
          <w:color w:val="000000" w:themeColor="text1"/>
          <w:sz w:val="28"/>
        </w:rPr>
        <w:t>中華民國</w:t>
      </w:r>
      <w:r w:rsidR="003418AC">
        <w:rPr>
          <w:rFonts w:ascii="標楷體" w:eastAsia="標楷體" w:hAnsi="標楷體" w:cs="Times New Roman" w:hint="eastAsia"/>
          <w:color w:val="000000" w:themeColor="text1"/>
          <w:sz w:val="28"/>
        </w:rPr>
        <w:t>撞球總</w:t>
      </w:r>
      <w:r w:rsidR="003418AC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D229C7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紀律</w:t>
      </w:r>
      <w:r w:rsidRPr="003C68D4">
        <w:rPr>
          <w:rFonts w:ascii="Times New Roman" w:eastAsia="標楷體" w:hAnsi="Times New Roman" w:cs="Times New Roman"/>
          <w:color w:val="000000" w:themeColor="text1"/>
          <w:sz w:val="28"/>
        </w:rPr>
        <w:t>委員會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（以下</w:t>
      </w:r>
      <w:r w:rsidR="0049796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簡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稱本委員會）。</w:t>
      </w:r>
    </w:p>
    <w:p w14:paraId="46E71B9C" w14:textId="77777777" w:rsidR="007354CB" w:rsidRPr="003C68D4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三、本委員會任務如下：</w:t>
      </w:r>
    </w:p>
    <w:p w14:paraId="2B1AFA4D" w14:textId="35143C3F" w:rsidR="007354CB" w:rsidRPr="003C68D4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（一）訂定</w:t>
      </w:r>
      <w:r w:rsidRPr="003C68D4">
        <w:rPr>
          <w:rFonts w:ascii="Times New Roman" w:eastAsia="標楷體" w:hAnsi="Times New Roman" w:cs="Times New Roman"/>
          <w:color w:val="000000" w:themeColor="text1"/>
          <w:sz w:val="28"/>
        </w:rPr>
        <w:t>中華民國</w:t>
      </w:r>
      <w:r w:rsidR="003418AC">
        <w:rPr>
          <w:rFonts w:ascii="標楷體" w:eastAsia="標楷體" w:hAnsi="標楷體" w:cs="Times New Roman" w:hint="eastAsia"/>
          <w:color w:val="000000" w:themeColor="text1"/>
          <w:sz w:val="28"/>
        </w:rPr>
        <w:t>撞球總</w:t>
      </w:r>
      <w:r w:rsidR="003418AC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選手及教練行為準則。</w:t>
      </w:r>
    </w:p>
    <w:p w14:paraId="45013284" w14:textId="77777777" w:rsidR="007354CB" w:rsidRPr="003C68D4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（二）審議年度各級裁判、教練及選手之獎懲事項。</w:t>
      </w:r>
    </w:p>
    <w:p w14:paraId="59FBC3EC" w14:textId="76BDB445" w:rsidR="007354CB" w:rsidRPr="003C68D4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（三）審議違反</w:t>
      </w:r>
      <w:r w:rsidR="003418AC">
        <w:rPr>
          <w:rFonts w:ascii="標楷體" w:eastAsia="標楷體" w:hAnsi="標楷體" w:cs="Times New Roman" w:hint="eastAsia"/>
          <w:color w:val="000000" w:themeColor="text1"/>
          <w:sz w:val="28"/>
        </w:rPr>
        <w:t>撞球</w:t>
      </w:r>
      <w:r w:rsidRPr="003C68D4">
        <w:rPr>
          <w:rFonts w:ascii="標楷體" w:eastAsia="標楷體" w:hAnsi="標楷體" w:cs="Times New Roman" w:hint="eastAsia"/>
          <w:color w:val="000000" w:themeColor="text1"/>
          <w:sz w:val="28"/>
        </w:rPr>
        <w:t>運動規則之選手及教練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2A982A00" w14:textId="77777777" w:rsidR="007354CB" w:rsidRPr="003C68D4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（四）審議比賽之申訴事件及裁判權力範圍無法處理之爭議事件。</w:t>
      </w:r>
    </w:p>
    <w:p w14:paraId="2A8FFFBE" w14:textId="77777777" w:rsidR="007354CB" w:rsidRPr="003C68D4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（五）針對違規事件進行調查及處理。</w:t>
      </w:r>
    </w:p>
    <w:p w14:paraId="7152E946" w14:textId="25523CB4" w:rsidR="007354CB" w:rsidRPr="003C68D4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（六）提供</w:t>
      </w:r>
      <w:r w:rsidR="003418AC">
        <w:rPr>
          <w:rFonts w:ascii="標楷體" w:eastAsia="標楷體" w:hAnsi="標楷體" w:cs="Times New Roman" w:hint="eastAsia"/>
          <w:color w:val="000000" w:themeColor="text1"/>
          <w:sz w:val="28"/>
        </w:rPr>
        <w:t>撞球</w:t>
      </w:r>
      <w:r w:rsidRPr="003C68D4">
        <w:rPr>
          <w:rFonts w:ascii="標楷體" w:eastAsia="標楷體" w:hAnsi="標楷體" w:cs="Times New Roman" w:hint="eastAsia"/>
          <w:color w:val="000000" w:themeColor="text1"/>
          <w:sz w:val="28"/>
        </w:rPr>
        <w:t>運動紀律之諮詢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14CC06B0" w14:textId="77777777" w:rsidR="007354CB" w:rsidRPr="003C68D4" w:rsidRDefault="007354CB" w:rsidP="007354CB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（七）其他有關裁判、教練及選手紀律相關事宜</w:t>
      </w:r>
      <w:r w:rsidR="009E3752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722942E9" w14:textId="77777777" w:rsidR="007354CB" w:rsidRPr="003C68D4" w:rsidRDefault="007354CB" w:rsidP="007354CB">
      <w:pPr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四、本委員會組織如下：</w:t>
      </w:r>
    </w:p>
    <w:p w14:paraId="33F8CE98" w14:textId="32F34F8F" w:rsidR="007354CB" w:rsidRPr="003C68D4" w:rsidRDefault="007354CB" w:rsidP="007354CB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（一）置委員</w:t>
      </w:r>
      <w:r w:rsidR="003418AC">
        <w:rPr>
          <w:rFonts w:ascii="標楷體" w:eastAsia="標楷體" w:hAnsi="標楷體" w:cs="Times New Roman" w:hint="eastAsia"/>
          <w:color w:val="000000" w:themeColor="text1"/>
          <w:sz w:val="28"/>
        </w:rPr>
        <w:t>7</w:t>
      </w:r>
      <w:r w:rsidR="00E45B09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人</w:t>
      </w:r>
      <w:r w:rsidR="003418AC">
        <w:rPr>
          <w:rFonts w:ascii="Times New Roman" w:eastAsia="標楷體" w:hAnsi="Times New Roman" w:cs="Times New Roman" w:hint="eastAsia"/>
          <w:color w:val="000000" w:themeColor="text1"/>
          <w:sz w:val="28"/>
        </w:rPr>
        <w:t>，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其中</w:t>
      </w:r>
      <w:proofErr w:type="gramStart"/>
      <w:r w:rsidR="00DF78F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proofErr w:type="gramEnd"/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人為召集人，</w:t>
      </w:r>
      <w:r w:rsidR="00DF78F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人為副召集人，由</w:t>
      </w:r>
      <w:bookmarkStart w:id="1" w:name="_Hlk218866547"/>
      <w:r w:rsidR="0049796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bookmarkEnd w:id="1"/>
      <w:r w:rsidR="00F36296">
        <w:rPr>
          <w:rFonts w:ascii="Times New Roman" w:eastAsia="標楷體" w:hAnsi="Times New Roman" w:cs="Times New Roman" w:hint="eastAsia"/>
          <w:color w:val="000000" w:themeColor="text1"/>
          <w:sz w:val="28"/>
        </w:rPr>
        <w:t>會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長推薦，並經理事會通過，報</w:t>
      </w:r>
      <w:r w:rsidR="00525F8E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6B1A7110" w14:textId="4CC57867" w:rsidR="007354CB" w:rsidRPr="003C68D4" w:rsidRDefault="007354CB" w:rsidP="00B75B67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（二）本委員會成員須包括下列</w:t>
      </w:r>
      <w:r w:rsidR="006C44F8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類別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人員，</w:t>
      </w:r>
      <w:r w:rsidR="00306B69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各類別委員至少</w:t>
      </w:r>
      <w:r w:rsidR="00D0113C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="00306B69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人，且各類別委員人數不超過委員總人數三分之一</w:t>
      </w:r>
      <w:r w:rsidR="0086183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：</w:t>
      </w:r>
    </w:p>
    <w:p w14:paraId="7FBB0ACF" w14:textId="60913FBE" w:rsidR="007D2226" w:rsidRPr="003C68D4" w:rsidRDefault="007D2226" w:rsidP="007D2226">
      <w:pPr>
        <w:ind w:leftChars="353" w:left="847" w:firstLineChars="1" w:firstLine="3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lastRenderedPageBreak/>
        <w:t>1.</w:t>
      </w:r>
      <w:r w:rsidR="0023291C" w:rsidRPr="003C68D4">
        <w:rPr>
          <w:rFonts w:ascii="標楷體" w:eastAsia="標楷體" w:hAnsi="標楷體" w:hint="eastAsia"/>
          <w:color w:val="000000" w:themeColor="text1"/>
          <w:sz w:val="28"/>
          <w:szCs w:val="28"/>
        </w:rPr>
        <w:t>具國際級裁判證或</w:t>
      </w:r>
      <w:r w:rsidR="004B492F" w:rsidRPr="003C68D4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="0023291C" w:rsidRPr="003C68D4">
        <w:rPr>
          <w:rFonts w:ascii="標楷體" w:eastAsia="標楷體" w:hAnsi="標楷體" w:hint="eastAsia"/>
          <w:color w:val="000000" w:themeColor="text1"/>
          <w:sz w:val="28"/>
          <w:szCs w:val="28"/>
        </w:rPr>
        <w:t>效期內A級裁判證</w:t>
      </w:r>
      <w:bookmarkStart w:id="2" w:name="_Hlk218866564"/>
      <w:r w:rsidR="00497964" w:rsidRPr="003C68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2"/>
    </w:p>
    <w:p w14:paraId="459AB6FD" w14:textId="2B82BBC2" w:rsidR="007D2226" w:rsidRPr="003C68D4" w:rsidRDefault="007D2226" w:rsidP="007D2226">
      <w:pPr>
        <w:ind w:leftChars="353" w:left="847" w:firstLineChars="1" w:firstLine="3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2.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曾任</w:t>
      </w:r>
      <w:r w:rsidR="004B492F" w:rsidRPr="003C68D4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國家代表隊教練</w:t>
      </w:r>
      <w:r w:rsidR="00497964" w:rsidRPr="003C68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B6AD143" w14:textId="0FE4603D" w:rsidR="007D2226" w:rsidRPr="003C68D4" w:rsidRDefault="007D2226" w:rsidP="007D2226">
      <w:pPr>
        <w:ind w:leftChars="353" w:left="847" w:firstLineChars="1" w:firstLine="3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3.</w:t>
      </w:r>
      <w:r w:rsidR="004B492F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曾任本會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國家代表隊</w:t>
      </w:r>
      <w:r w:rsidR="004B492F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之退役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選手</w:t>
      </w:r>
      <w:r w:rsidR="00497964" w:rsidRPr="003C68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BEAF0E0" w14:textId="28126A9D" w:rsidR="007D2226" w:rsidRPr="003C68D4" w:rsidRDefault="007D2226" w:rsidP="007D2226">
      <w:pPr>
        <w:ind w:leftChars="353" w:left="847" w:firstLineChars="1" w:firstLine="3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4.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運動專業人士</w:t>
      </w:r>
      <w:r w:rsidR="00497964" w:rsidRPr="003C68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3014D34" w14:textId="276ACCD9" w:rsidR="0023291C" w:rsidRPr="003C68D4" w:rsidRDefault="007D2226" w:rsidP="0023291C">
      <w:pPr>
        <w:ind w:leftChars="353" w:left="847" w:firstLineChars="1" w:firstLine="3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5.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法律專業人士</w:t>
      </w:r>
      <w:r w:rsidR="00497964" w:rsidRPr="003C68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150CDE" w14:textId="48A2E2E5" w:rsidR="00AC2C59" w:rsidRPr="003C68D4" w:rsidRDefault="00AC2C59" w:rsidP="007D2226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（三）本委員會任</w:t>
      </w:r>
      <w:proofErr w:type="gramStart"/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proofErr w:type="gramEnd"/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性別委員</w:t>
      </w:r>
      <w:r w:rsidR="003C68D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人數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不得少於委員</w:t>
      </w:r>
      <w:r w:rsidR="00BD464E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總人數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三分之一。</w:t>
      </w:r>
    </w:p>
    <w:p w14:paraId="0B01CB4C" w14:textId="726E63F3" w:rsidR="007354CB" w:rsidRPr="003C68D4" w:rsidRDefault="007354CB" w:rsidP="00EF3EC7">
      <w:pPr>
        <w:ind w:leftChars="235" w:left="564" w:firstLineChars="200" w:firstLine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本委員會任期</w:t>
      </w:r>
      <w:r w:rsidR="003418AC">
        <w:rPr>
          <w:rFonts w:ascii="Times New Roman" w:eastAsia="標楷體" w:hAnsi="Times New Roman" w:cs="Times New Roman" w:hint="eastAsia"/>
          <w:color w:val="000000" w:themeColor="text1"/>
          <w:sz w:val="28"/>
        </w:rPr>
        <w:t>四</w:t>
      </w:r>
      <w:r w:rsidR="002733F8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年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，委員解聘</w:t>
      </w:r>
      <w:proofErr w:type="gramStart"/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與改聘</w:t>
      </w:r>
      <w:r w:rsidR="00DC378B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時</w:t>
      </w:r>
      <w:proofErr w:type="gramEnd"/>
      <w:r w:rsidR="00DC378B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，須經</w:t>
      </w:r>
      <w:r w:rsidR="0049796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="00DC378B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理事會通過，並報</w:t>
      </w:r>
      <w:r w:rsidR="00525F8E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5EE0E5F8" w14:textId="77777777" w:rsidR="007354CB" w:rsidRPr="003C68D4" w:rsidRDefault="007354CB" w:rsidP="007354CB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五、本委員會召開會議時：</w:t>
      </w:r>
    </w:p>
    <w:p w14:paraId="74E3403E" w14:textId="46536D05" w:rsidR="007354CB" w:rsidRPr="003C68D4" w:rsidRDefault="007354CB" w:rsidP="007354CB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（一）由召集人擔任主席，召集人未克出席時，由副召集人擔任；副召集人亦未克出席時，由召集人指定委員</w:t>
      </w:r>
      <w:r w:rsidR="00DF78F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人代理之。</w:t>
      </w:r>
    </w:p>
    <w:p w14:paraId="4D2492F8" w14:textId="77777777" w:rsidR="007354CB" w:rsidRPr="003C68D4" w:rsidRDefault="007354CB" w:rsidP="007354CB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（二）應有委員二分之一以上之出席，始得開會；出席委員過半數同意始得決議。</w:t>
      </w:r>
    </w:p>
    <w:p w14:paraId="5CB48399" w14:textId="0A111323" w:rsidR="007D2226" w:rsidRPr="003C68D4" w:rsidRDefault="002A7935" w:rsidP="007D2226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</w:t>
      </w:r>
      <w:r w:rsidR="007D2226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本委員會得邀請本會相關專項委員會之委員列席參與諮商及協議。</w:t>
      </w:r>
    </w:p>
    <w:p w14:paraId="63759BAA" w14:textId="28767F38" w:rsidR="002A7935" w:rsidRPr="003C68D4" w:rsidRDefault="007D2226" w:rsidP="007D2226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（四）委員於審議案件涉有利害關係者，應自行主動迴避，不得參與審議及決議。委員如未自行迴避，應由本委員會依職權命其迴避。</w:t>
      </w:r>
    </w:p>
    <w:p w14:paraId="0F270518" w14:textId="3F37E338" w:rsidR="007354CB" w:rsidRPr="003C68D4" w:rsidRDefault="007354CB" w:rsidP="007354CB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六、本委員會之會議決議，經</w:t>
      </w:r>
      <w:r w:rsidR="0049796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="00F36296">
        <w:rPr>
          <w:rFonts w:ascii="Times New Roman" w:eastAsia="標楷體" w:hAnsi="Times New Roman" w:cs="Times New Roman" w:hint="eastAsia"/>
          <w:color w:val="000000" w:themeColor="text1"/>
          <w:sz w:val="28"/>
        </w:rPr>
        <w:t>會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長同意後，由</w:t>
      </w:r>
      <w:r w:rsidR="0049796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依程序陳報</w:t>
      </w:r>
      <w:r w:rsidR="00525F8E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66FB2AC1" w14:textId="77777777" w:rsidR="007354CB" w:rsidRPr="003C68D4" w:rsidRDefault="007354CB" w:rsidP="007354CB">
      <w:pPr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七、附則：</w:t>
      </w:r>
    </w:p>
    <w:p w14:paraId="4CA4216D" w14:textId="0ECA94F2" w:rsidR="007354CB" w:rsidRPr="003C68D4" w:rsidRDefault="007354CB" w:rsidP="007354CB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（一）本委員會隸屬</w:t>
      </w:r>
      <w:r w:rsidR="0049796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於本會</w:t>
      </w: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，不得對外行文。</w:t>
      </w:r>
    </w:p>
    <w:p w14:paraId="4FA34157" w14:textId="77777777" w:rsidR="007354CB" w:rsidRPr="003C68D4" w:rsidRDefault="007354CB" w:rsidP="007354CB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（二）本委員會</w:t>
      </w:r>
      <w:proofErr w:type="gramStart"/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委員均屬無</w:t>
      </w:r>
      <w:proofErr w:type="gramEnd"/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給職。</w:t>
      </w:r>
    </w:p>
    <w:p w14:paraId="450E9247" w14:textId="614A8158" w:rsidR="009B55DA" w:rsidRPr="003C68D4" w:rsidRDefault="007354CB" w:rsidP="007354CB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lastRenderedPageBreak/>
        <w:t>八、</w:t>
      </w:r>
      <w:bookmarkStart w:id="3" w:name="_Hlk213948945"/>
      <w:r w:rsidR="00FF7223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本簡則經</w:t>
      </w:r>
      <w:r w:rsidR="00497964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="00FF7223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理事會通過後施行，並函報</w:t>
      </w:r>
      <w:r w:rsidR="00525F8E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="00FF7223"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備查，修正時亦同</w:t>
      </w:r>
      <w:bookmarkEnd w:id="3"/>
      <w:r w:rsidRPr="003C68D4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5C7A0E24" w14:textId="21BA1632" w:rsidR="009B55DA" w:rsidRPr="003C68D4" w:rsidRDefault="009B55DA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9B55DA" w:rsidRPr="003C68D4" w:rsidSect="00A31D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F8BC" w14:textId="77777777" w:rsidR="001E2109" w:rsidRDefault="001E2109" w:rsidP="008914C3">
      <w:r>
        <w:separator/>
      </w:r>
    </w:p>
  </w:endnote>
  <w:endnote w:type="continuationSeparator" w:id="0">
    <w:p w14:paraId="3E586C80" w14:textId="77777777" w:rsidR="001E2109" w:rsidRDefault="001E2109" w:rsidP="008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7BF0" w14:textId="77777777" w:rsidR="001E2109" w:rsidRDefault="001E2109" w:rsidP="008914C3">
      <w:r>
        <w:separator/>
      </w:r>
    </w:p>
  </w:footnote>
  <w:footnote w:type="continuationSeparator" w:id="0">
    <w:p w14:paraId="2B58F398" w14:textId="77777777" w:rsidR="001E2109" w:rsidRDefault="001E2109" w:rsidP="00891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0005F"/>
    <w:multiLevelType w:val="hybridMultilevel"/>
    <w:tmpl w:val="F182C1C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103757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8E"/>
    <w:rsid w:val="00014020"/>
    <w:rsid w:val="00061665"/>
    <w:rsid w:val="000A7CBB"/>
    <w:rsid w:val="000B23D9"/>
    <w:rsid w:val="000D7407"/>
    <w:rsid w:val="000F6403"/>
    <w:rsid w:val="0010647F"/>
    <w:rsid w:val="001232B8"/>
    <w:rsid w:val="0013460C"/>
    <w:rsid w:val="001346DB"/>
    <w:rsid w:val="00153592"/>
    <w:rsid w:val="00163BBB"/>
    <w:rsid w:val="001E0687"/>
    <w:rsid w:val="001E2109"/>
    <w:rsid w:val="00203DF6"/>
    <w:rsid w:val="00210FF5"/>
    <w:rsid w:val="00226E16"/>
    <w:rsid w:val="0023291C"/>
    <w:rsid w:val="0023315A"/>
    <w:rsid w:val="00247BE6"/>
    <w:rsid w:val="002733F8"/>
    <w:rsid w:val="00285FB2"/>
    <w:rsid w:val="002A3E22"/>
    <w:rsid w:val="002A6250"/>
    <w:rsid w:val="002A7935"/>
    <w:rsid w:val="002C139D"/>
    <w:rsid w:val="002F0B0B"/>
    <w:rsid w:val="002F1592"/>
    <w:rsid w:val="00303DAB"/>
    <w:rsid w:val="00306B69"/>
    <w:rsid w:val="0031060A"/>
    <w:rsid w:val="00330819"/>
    <w:rsid w:val="003418AC"/>
    <w:rsid w:val="003A35A5"/>
    <w:rsid w:val="003A773E"/>
    <w:rsid w:val="003C440E"/>
    <w:rsid w:val="003C68D4"/>
    <w:rsid w:val="003D00C0"/>
    <w:rsid w:val="003E29B4"/>
    <w:rsid w:val="003F4E9D"/>
    <w:rsid w:val="003F51DD"/>
    <w:rsid w:val="00432811"/>
    <w:rsid w:val="0045641B"/>
    <w:rsid w:val="00456987"/>
    <w:rsid w:val="00461035"/>
    <w:rsid w:val="0048567B"/>
    <w:rsid w:val="00497964"/>
    <w:rsid w:val="004A2342"/>
    <w:rsid w:val="004B492F"/>
    <w:rsid w:val="004B61DA"/>
    <w:rsid w:val="004E59EA"/>
    <w:rsid w:val="00500044"/>
    <w:rsid w:val="00511B0D"/>
    <w:rsid w:val="00516547"/>
    <w:rsid w:val="00525F8E"/>
    <w:rsid w:val="00537770"/>
    <w:rsid w:val="005C735A"/>
    <w:rsid w:val="005D7028"/>
    <w:rsid w:val="005E3E84"/>
    <w:rsid w:val="00605D22"/>
    <w:rsid w:val="006137DE"/>
    <w:rsid w:val="0068590D"/>
    <w:rsid w:val="006B388D"/>
    <w:rsid w:val="006C410F"/>
    <w:rsid w:val="006C44F8"/>
    <w:rsid w:val="006F6880"/>
    <w:rsid w:val="00702165"/>
    <w:rsid w:val="00731CEE"/>
    <w:rsid w:val="007354CB"/>
    <w:rsid w:val="007426B5"/>
    <w:rsid w:val="00745EFC"/>
    <w:rsid w:val="0075564F"/>
    <w:rsid w:val="00762984"/>
    <w:rsid w:val="00766797"/>
    <w:rsid w:val="00786B9A"/>
    <w:rsid w:val="007B556B"/>
    <w:rsid w:val="007B607D"/>
    <w:rsid w:val="007B71F3"/>
    <w:rsid w:val="007C2C46"/>
    <w:rsid w:val="007D1867"/>
    <w:rsid w:val="007D2226"/>
    <w:rsid w:val="007D288B"/>
    <w:rsid w:val="007E7148"/>
    <w:rsid w:val="007F0B1F"/>
    <w:rsid w:val="008136BC"/>
    <w:rsid w:val="008309EA"/>
    <w:rsid w:val="00861834"/>
    <w:rsid w:val="00864BD5"/>
    <w:rsid w:val="0087098C"/>
    <w:rsid w:val="008914C3"/>
    <w:rsid w:val="008A6F83"/>
    <w:rsid w:val="008C1CA6"/>
    <w:rsid w:val="008C5924"/>
    <w:rsid w:val="008D30CF"/>
    <w:rsid w:val="0090400F"/>
    <w:rsid w:val="00904C1D"/>
    <w:rsid w:val="00910182"/>
    <w:rsid w:val="00914071"/>
    <w:rsid w:val="009264F3"/>
    <w:rsid w:val="00933F8B"/>
    <w:rsid w:val="009B55DA"/>
    <w:rsid w:val="009E3752"/>
    <w:rsid w:val="009F15C0"/>
    <w:rsid w:val="009F2491"/>
    <w:rsid w:val="00A31D8E"/>
    <w:rsid w:val="00A368FC"/>
    <w:rsid w:val="00A66E15"/>
    <w:rsid w:val="00A80D99"/>
    <w:rsid w:val="00A826DB"/>
    <w:rsid w:val="00AA660B"/>
    <w:rsid w:val="00AB0899"/>
    <w:rsid w:val="00AC2C59"/>
    <w:rsid w:val="00B0465F"/>
    <w:rsid w:val="00B06EA3"/>
    <w:rsid w:val="00B21504"/>
    <w:rsid w:val="00B26C14"/>
    <w:rsid w:val="00B31C56"/>
    <w:rsid w:val="00B75B67"/>
    <w:rsid w:val="00B91A8E"/>
    <w:rsid w:val="00BA3F85"/>
    <w:rsid w:val="00BD464E"/>
    <w:rsid w:val="00BE0853"/>
    <w:rsid w:val="00C14A9B"/>
    <w:rsid w:val="00C259B6"/>
    <w:rsid w:val="00C361C0"/>
    <w:rsid w:val="00C43D92"/>
    <w:rsid w:val="00C8208F"/>
    <w:rsid w:val="00C86664"/>
    <w:rsid w:val="00CA4CFB"/>
    <w:rsid w:val="00CF56DC"/>
    <w:rsid w:val="00D0113C"/>
    <w:rsid w:val="00D03C9B"/>
    <w:rsid w:val="00D14436"/>
    <w:rsid w:val="00D229C7"/>
    <w:rsid w:val="00D4698E"/>
    <w:rsid w:val="00DB01BE"/>
    <w:rsid w:val="00DB3A49"/>
    <w:rsid w:val="00DB689F"/>
    <w:rsid w:val="00DC378B"/>
    <w:rsid w:val="00DE4FF9"/>
    <w:rsid w:val="00DF64B9"/>
    <w:rsid w:val="00DF78F4"/>
    <w:rsid w:val="00E17CC1"/>
    <w:rsid w:val="00E45911"/>
    <w:rsid w:val="00E45B09"/>
    <w:rsid w:val="00E47103"/>
    <w:rsid w:val="00E55477"/>
    <w:rsid w:val="00E63692"/>
    <w:rsid w:val="00E77BE4"/>
    <w:rsid w:val="00EA2867"/>
    <w:rsid w:val="00EB797F"/>
    <w:rsid w:val="00ED1654"/>
    <w:rsid w:val="00EF3EC7"/>
    <w:rsid w:val="00F02320"/>
    <w:rsid w:val="00F209D7"/>
    <w:rsid w:val="00F36296"/>
    <w:rsid w:val="00F4242E"/>
    <w:rsid w:val="00F75824"/>
    <w:rsid w:val="00F81BD5"/>
    <w:rsid w:val="00FA3D9E"/>
    <w:rsid w:val="00FC58FB"/>
    <w:rsid w:val="00FD1F0A"/>
    <w:rsid w:val="00FD427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0BADD"/>
  <w15:docId w15:val="{F7A8322D-FD49-4391-8C43-08E5193A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  <w:style w:type="paragraph" w:styleId="a7">
    <w:name w:val="List Paragraph"/>
    <w:basedOn w:val="a"/>
    <w:uiPriority w:val="34"/>
    <w:qFormat/>
    <w:rsid w:val="002A79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b226 劉雅云</dc:creator>
  <cp:keywords/>
  <dc:description/>
  <cp:lastModifiedBy>使用者 撞球總會</cp:lastModifiedBy>
  <cp:revision>5</cp:revision>
  <cp:lastPrinted>2026-02-25T00:32:00Z</cp:lastPrinted>
  <dcterms:created xsi:type="dcterms:W3CDTF">2026-03-30T03:45:00Z</dcterms:created>
  <dcterms:modified xsi:type="dcterms:W3CDTF">2026-04-16T07:56:00Z</dcterms:modified>
</cp:coreProperties>
</file>